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445" w:rsidRPr="00BE584F" w:rsidRDefault="00F57445" w:rsidP="00F57445">
      <w:pPr>
        <w:pStyle w:val="aa"/>
        <w:spacing w:after="0" w:line="23" w:lineRule="atLeast"/>
        <w:ind w:right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E584F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</w:t>
      </w:r>
    </w:p>
    <w:p w:rsidR="00F57445" w:rsidRPr="004112B1" w:rsidRDefault="00F57445" w:rsidP="00F57445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12B1">
        <w:rPr>
          <w:rFonts w:ascii="Times New Roman" w:eastAsia="Calibri" w:hAnsi="Times New Roman" w:cs="Times New Roman"/>
          <w:b/>
          <w:sz w:val="24"/>
          <w:szCs w:val="24"/>
        </w:rPr>
        <w:t>«РЕСПУБЛИКАНСКИЙ ЦЕНТР ОЦЕНКИ КАЧЕСТВА ОБРАЗОВАНИЯ»</w:t>
      </w:r>
    </w:p>
    <w:p w:rsidR="00F57445" w:rsidRPr="004112B1" w:rsidRDefault="00F57445" w:rsidP="00F57445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7445" w:rsidRDefault="00F57445" w:rsidP="001D60C3">
      <w:pPr>
        <w:spacing w:line="360" w:lineRule="auto"/>
        <w:jc w:val="center"/>
        <w:rPr>
          <w:rFonts w:ascii="Times New Roman" w:eastAsia="Calibri" w:hAnsi="Times New Roman"/>
          <w:b/>
          <w:sz w:val="32"/>
          <w:szCs w:val="32"/>
        </w:rPr>
      </w:pPr>
    </w:p>
    <w:p w:rsidR="00F57445" w:rsidRDefault="00F57445" w:rsidP="001D60C3">
      <w:pPr>
        <w:spacing w:line="360" w:lineRule="auto"/>
        <w:jc w:val="center"/>
        <w:rPr>
          <w:rFonts w:ascii="Times New Roman" w:eastAsia="Calibri" w:hAnsi="Times New Roman"/>
          <w:b/>
          <w:sz w:val="32"/>
          <w:szCs w:val="32"/>
        </w:rPr>
      </w:pPr>
    </w:p>
    <w:p w:rsidR="001D60C3" w:rsidRPr="002A4B5D" w:rsidRDefault="001D60C3" w:rsidP="00F57445">
      <w:pPr>
        <w:spacing w:line="276" w:lineRule="auto"/>
        <w:jc w:val="center"/>
        <w:rPr>
          <w:rFonts w:ascii="Times New Roman" w:eastAsia="Calibri" w:hAnsi="Times New Roman"/>
          <w:b/>
          <w:sz w:val="32"/>
          <w:szCs w:val="32"/>
        </w:rPr>
      </w:pPr>
      <w:r w:rsidRPr="002A4B5D">
        <w:rPr>
          <w:rFonts w:ascii="Times New Roman" w:eastAsia="Calibri" w:hAnsi="Times New Roman"/>
          <w:b/>
          <w:sz w:val="32"/>
          <w:szCs w:val="32"/>
        </w:rPr>
        <w:t>Аналитический отчет</w:t>
      </w:r>
    </w:p>
    <w:p w:rsidR="001D60C3" w:rsidRPr="002A4B5D" w:rsidRDefault="001D60C3" w:rsidP="00F57445">
      <w:pPr>
        <w:spacing w:line="276" w:lineRule="auto"/>
        <w:jc w:val="center"/>
        <w:rPr>
          <w:rFonts w:ascii="Times New Roman" w:eastAsia="Calibri" w:hAnsi="Times New Roman"/>
          <w:b/>
          <w:sz w:val="32"/>
          <w:szCs w:val="32"/>
        </w:rPr>
      </w:pPr>
      <w:r w:rsidRPr="002A4B5D">
        <w:rPr>
          <w:rFonts w:ascii="Times New Roman" w:eastAsia="Calibri" w:hAnsi="Times New Roman"/>
          <w:b/>
          <w:sz w:val="32"/>
          <w:szCs w:val="32"/>
        </w:rPr>
        <w:t>по результатам проведения</w:t>
      </w:r>
    </w:p>
    <w:p w:rsidR="001D60C3" w:rsidRPr="002A4B5D" w:rsidRDefault="001D60C3" w:rsidP="00F57445">
      <w:pPr>
        <w:spacing w:line="276" w:lineRule="auto"/>
        <w:jc w:val="center"/>
        <w:rPr>
          <w:rFonts w:ascii="Times New Roman" w:eastAsia="Calibri" w:hAnsi="Times New Roman"/>
          <w:b/>
          <w:sz w:val="32"/>
          <w:szCs w:val="32"/>
        </w:rPr>
      </w:pPr>
      <w:r w:rsidRPr="002A4B5D">
        <w:rPr>
          <w:rFonts w:ascii="Times New Roman" w:eastAsia="Calibri" w:hAnsi="Times New Roman"/>
          <w:b/>
          <w:sz w:val="32"/>
          <w:szCs w:val="32"/>
        </w:rPr>
        <w:t xml:space="preserve">Всероссийских проверочных </w:t>
      </w:r>
      <w:r w:rsidR="00EE1013" w:rsidRPr="002A4B5D">
        <w:rPr>
          <w:rFonts w:ascii="Times New Roman" w:eastAsia="Calibri" w:hAnsi="Times New Roman"/>
          <w:b/>
          <w:sz w:val="32"/>
          <w:szCs w:val="32"/>
        </w:rPr>
        <w:t xml:space="preserve">работ </w:t>
      </w:r>
      <w:r w:rsidR="00EE1013">
        <w:rPr>
          <w:rFonts w:ascii="Times New Roman" w:eastAsia="Calibri" w:hAnsi="Times New Roman"/>
          <w:b/>
          <w:sz w:val="32"/>
          <w:szCs w:val="32"/>
        </w:rPr>
        <w:t>по</w:t>
      </w:r>
      <w:r w:rsidRPr="002A4B5D">
        <w:rPr>
          <w:rFonts w:ascii="Times New Roman" w:eastAsia="Calibri" w:hAnsi="Times New Roman"/>
          <w:b/>
          <w:sz w:val="32"/>
          <w:szCs w:val="32"/>
        </w:rPr>
        <w:t xml:space="preserve"> обществознанию </w:t>
      </w:r>
    </w:p>
    <w:p w:rsidR="001D60C3" w:rsidRPr="002A4B5D" w:rsidRDefault="001D60C3" w:rsidP="00F57445">
      <w:pPr>
        <w:spacing w:line="276" w:lineRule="auto"/>
        <w:jc w:val="center"/>
        <w:rPr>
          <w:rFonts w:ascii="Times New Roman" w:eastAsia="Calibri" w:hAnsi="Times New Roman"/>
          <w:b/>
          <w:sz w:val="32"/>
          <w:szCs w:val="32"/>
        </w:rPr>
      </w:pPr>
      <w:r>
        <w:rPr>
          <w:rFonts w:ascii="Times New Roman" w:eastAsia="Calibri" w:hAnsi="Times New Roman"/>
          <w:b/>
          <w:sz w:val="32"/>
          <w:szCs w:val="32"/>
        </w:rPr>
        <w:t>в 7</w:t>
      </w:r>
      <w:r w:rsidRPr="002A4B5D">
        <w:rPr>
          <w:rFonts w:ascii="Times New Roman" w:eastAsia="Calibri" w:hAnsi="Times New Roman"/>
          <w:b/>
          <w:sz w:val="32"/>
          <w:szCs w:val="32"/>
        </w:rPr>
        <w:t xml:space="preserve"> классах</w:t>
      </w:r>
      <w:r>
        <w:rPr>
          <w:rFonts w:ascii="Times New Roman" w:eastAsia="Calibri" w:hAnsi="Times New Roman"/>
          <w:b/>
          <w:sz w:val="32"/>
          <w:szCs w:val="32"/>
        </w:rPr>
        <w:t xml:space="preserve"> (</w:t>
      </w:r>
      <w:r w:rsidRPr="00135C33">
        <w:rPr>
          <w:rFonts w:ascii="Times New Roman" w:eastAsia="Calibri" w:hAnsi="Times New Roman"/>
          <w:b/>
          <w:i/>
          <w:sz w:val="32"/>
          <w:szCs w:val="32"/>
        </w:rPr>
        <w:t>по программе 6 класса</w:t>
      </w:r>
      <w:r>
        <w:rPr>
          <w:rFonts w:ascii="Times New Roman" w:eastAsia="Calibri" w:hAnsi="Times New Roman"/>
          <w:b/>
          <w:sz w:val="32"/>
          <w:szCs w:val="32"/>
        </w:rPr>
        <w:t>)</w:t>
      </w:r>
      <w:r w:rsidR="00F57445">
        <w:rPr>
          <w:rFonts w:ascii="Times New Roman" w:eastAsia="Calibri" w:hAnsi="Times New Roman"/>
          <w:b/>
          <w:sz w:val="32"/>
          <w:szCs w:val="32"/>
        </w:rPr>
        <w:t xml:space="preserve"> общеобразовательных </w:t>
      </w:r>
      <w:r w:rsidR="00F57445" w:rsidRPr="002A4B5D">
        <w:rPr>
          <w:rFonts w:ascii="Times New Roman" w:eastAsia="Calibri" w:hAnsi="Times New Roman"/>
          <w:b/>
          <w:sz w:val="32"/>
          <w:szCs w:val="32"/>
        </w:rPr>
        <w:t>организаций</w:t>
      </w:r>
      <w:r w:rsidR="00F57445">
        <w:rPr>
          <w:rFonts w:ascii="Times New Roman" w:eastAsia="Calibri" w:hAnsi="Times New Roman"/>
          <w:b/>
          <w:sz w:val="32"/>
          <w:szCs w:val="32"/>
        </w:rPr>
        <w:t xml:space="preserve"> Республики</w:t>
      </w:r>
      <w:r w:rsidRPr="002A4B5D">
        <w:rPr>
          <w:rFonts w:ascii="Times New Roman" w:eastAsia="Calibri" w:hAnsi="Times New Roman"/>
          <w:b/>
          <w:sz w:val="32"/>
          <w:szCs w:val="32"/>
        </w:rPr>
        <w:t xml:space="preserve"> Северная Осетия-Алания</w:t>
      </w: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  <w:r w:rsidRPr="002A4B5D">
        <w:rPr>
          <w:rFonts w:eastAsia="Calibri"/>
          <w:noProof/>
          <w:color w:val="FF0000"/>
          <w:lang w:eastAsia="ru-RU"/>
        </w:rPr>
        <w:drawing>
          <wp:inline distT="0" distB="0" distL="0" distR="0" wp14:anchorId="65E5FBD2" wp14:editId="42FAA43B">
            <wp:extent cx="4257675" cy="3867150"/>
            <wp:effectExtent l="0" t="0" r="9525" b="0"/>
            <wp:docPr id="1" name="Рисунок 1" descr="http://licej1-nartkala.narod.ru/img3/8a8e42a4c4cd42c72af834e7a4f59b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licej1-nartkala.narod.ru/img3/8a8e42a4c4cd42c72af834e7a4f59ba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</w:p>
    <w:p w:rsidR="001D60C3" w:rsidRPr="002A4B5D" w:rsidRDefault="00ED174F" w:rsidP="001D60C3">
      <w:pPr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Владикавказ</w:t>
      </w:r>
      <w:r w:rsidR="001D60C3" w:rsidRPr="002A4B5D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1D60C3" w:rsidRDefault="001D60C3" w:rsidP="001D60C3">
      <w:pPr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2020</w:t>
      </w:r>
      <w:r w:rsidRPr="002A4B5D">
        <w:rPr>
          <w:rFonts w:ascii="Times New Roman" w:eastAsia="Calibri" w:hAnsi="Times New Roman"/>
          <w:b/>
          <w:sz w:val="28"/>
          <w:szCs w:val="28"/>
        </w:rPr>
        <w:t xml:space="preserve"> г.</w:t>
      </w:r>
    </w:p>
    <w:p w:rsidR="00ED174F" w:rsidRPr="002A4B5D" w:rsidRDefault="00ED174F" w:rsidP="001D60C3">
      <w:pPr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1D60C3" w:rsidRPr="00EB5082" w:rsidRDefault="001D60C3" w:rsidP="001D60C3">
      <w:pPr>
        <w:jc w:val="center"/>
        <w:rPr>
          <w:rFonts w:ascii="Times New Roman" w:hAnsi="Times New Roman"/>
          <w:b/>
          <w:sz w:val="28"/>
          <w:szCs w:val="28"/>
        </w:rPr>
      </w:pPr>
      <w:r w:rsidRPr="00EB5082">
        <w:rPr>
          <w:rFonts w:ascii="Times New Roman" w:hAnsi="Times New Roman"/>
          <w:b/>
          <w:sz w:val="28"/>
          <w:szCs w:val="28"/>
        </w:rPr>
        <w:t>Перечень условных обозначений и сокращений</w:t>
      </w:r>
    </w:p>
    <w:p w:rsidR="001D60C3" w:rsidRPr="00EB5082" w:rsidRDefault="001D60C3" w:rsidP="001D60C3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7476"/>
      </w:tblGrid>
      <w:tr w:rsidR="001D60C3" w:rsidRPr="00EB5082" w:rsidTr="0017364B">
        <w:trPr>
          <w:jc w:val="center"/>
        </w:trPr>
        <w:tc>
          <w:tcPr>
            <w:tcW w:w="1869" w:type="dxa"/>
          </w:tcPr>
          <w:p w:rsidR="001D60C3" w:rsidRPr="00EB5082" w:rsidRDefault="001D60C3" w:rsidP="0017364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>ВПР</w:t>
            </w:r>
          </w:p>
        </w:tc>
        <w:tc>
          <w:tcPr>
            <w:tcW w:w="7476" w:type="dxa"/>
          </w:tcPr>
          <w:p w:rsidR="001D60C3" w:rsidRPr="00EB5082" w:rsidRDefault="001D60C3" w:rsidP="0017364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>Всероссийские проверочные работы</w:t>
            </w:r>
          </w:p>
        </w:tc>
      </w:tr>
      <w:tr w:rsidR="001D60C3" w:rsidRPr="00EB5082" w:rsidTr="0017364B">
        <w:trPr>
          <w:jc w:val="center"/>
        </w:trPr>
        <w:tc>
          <w:tcPr>
            <w:tcW w:w="1869" w:type="dxa"/>
          </w:tcPr>
          <w:p w:rsidR="001D60C3" w:rsidRPr="00EB5082" w:rsidRDefault="001D60C3" w:rsidP="0017364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>ФГОС</w:t>
            </w:r>
          </w:p>
        </w:tc>
        <w:tc>
          <w:tcPr>
            <w:tcW w:w="7476" w:type="dxa"/>
          </w:tcPr>
          <w:p w:rsidR="001D60C3" w:rsidRPr="00EB5082" w:rsidRDefault="001D60C3" w:rsidP="0017364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>Федеральный государственный образовательный стандарт</w:t>
            </w:r>
          </w:p>
        </w:tc>
      </w:tr>
      <w:tr w:rsidR="001D60C3" w:rsidRPr="00EB5082" w:rsidTr="0017364B">
        <w:trPr>
          <w:jc w:val="center"/>
        </w:trPr>
        <w:tc>
          <w:tcPr>
            <w:tcW w:w="1869" w:type="dxa"/>
          </w:tcPr>
          <w:p w:rsidR="001D60C3" w:rsidRPr="00EB5082" w:rsidRDefault="001D60C3" w:rsidP="0017364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>ПООП ООО</w:t>
            </w:r>
          </w:p>
        </w:tc>
        <w:tc>
          <w:tcPr>
            <w:tcW w:w="7476" w:type="dxa"/>
          </w:tcPr>
          <w:p w:rsidR="001D60C3" w:rsidRPr="00EB5082" w:rsidRDefault="001D60C3" w:rsidP="0017364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>Примерная основная образовательная программа основного общего образования</w:t>
            </w:r>
          </w:p>
        </w:tc>
      </w:tr>
      <w:tr w:rsidR="001D60C3" w:rsidRPr="00EB5082" w:rsidTr="0017364B">
        <w:trPr>
          <w:jc w:val="center"/>
        </w:trPr>
        <w:tc>
          <w:tcPr>
            <w:tcW w:w="1869" w:type="dxa"/>
          </w:tcPr>
          <w:p w:rsidR="001D60C3" w:rsidRPr="00EB5082" w:rsidRDefault="001D60C3" w:rsidP="0017364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>Вся выборка РФ</w:t>
            </w:r>
          </w:p>
        </w:tc>
        <w:tc>
          <w:tcPr>
            <w:tcW w:w="7476" w:type="dxa"/>
          </w:tcPr>
          <w:p w:rsidR="001D60C3" w:rsidRPr="00EB5082" w:rsidRDefault="001D60C3" w:rsidP="0017364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>Выборка результатов по РФ</w:t>
            </w:r>
          </w:p>
        </w:tc>
      </w:tr>
      <w:tr w:rsidR="001D60C3" w:rsidRPr="00EB5082" w:rsidTr="0017364B">
        <w:trPr>
          <w:jc w:val="center"/>
        </w:trPr>
        <w:tc>
          <w:tcPr>
            <w:tcW w:w="1869" w:type="dxa"/>
          </w:tcPr>
          <w:p w:rsidR="001D60C3" w:rsidRPr="00EB5082" w:rsidRDefault="001D60C3" w:rsidP="0017364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7476" w:type="dxa"/>
          </w:tcPr>
          <w:p w:rsidR="001D60C3" w:rsidRPr="00EB5082" w:rsidRDefault="001D60C3" w:rsidP="0017364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>Универсальные учебные действия</w:t>
            </w:r>
          </w:p>
        </w:tc>
      </w:tr>
      <w:tr w:rsidR="001D60C3" w:rsidRPr="00EB5082" w:rsidTr="0017364B">
        <w:trPr>
          <w:jc w:val="center"/>
        </w:trPr>
        <w:tc>
          <w:tcPr>
            <w:tcW w:w="1869" w:type="dxa"/>
          </w:tcPr>
          <w:p w:rsidR="001D60C3" w:rsidRPr="00EB5082" w:rsidRDefault="001D60C3" w:rsidP="0017364B">
            <w:pPr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>КЭС</w:t>
            </w:r>
          </w:p>
        </w:tc>
        <w:tc>
          <w:tcPr>
            <w:tcW w:w="7476" w:type="dxa"/>
          </w:tcPr>
          <w:p w:rsidR="001D60C3" w:rsidRPr="00EB5082" w:rsidRDefault="001D60C3" w:rsidP="0017364B">
            <w:pPr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>Коды элементов содержания</w:t>
            </w:r>
          </w:p>
        </w:tc>
      </w:tr>
      <w:tr w:rsidR="001D60C3" w:rsidRPr="00EB5082" w:rsidTr="0017364B">
        <w:trPr>
          <w:jc w:val="center"/>
        </w:trPr>
        <w:tc>
          <w:tcPr>
            <w:tcW w:w="1869" w:type="dxa"/>
          </w:tcPr>
          <w:p w:rsidR="001D60C3" w:rsidRPr="00EB5082" w:rsidRDefault="001D60C3" w:rsidP="0017364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7476" w:type="dxa"/>
          </w:tcPr>
          <w:p w:rsidR="001D60C3" w:rsidRPr="00EB5082" w:rsidRDefault="001D60C3" w:rsidP="0017364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>Контрольные измерительные материалы</w:t>
            </w:r>
          </w:p>
        </w:tc>
      </w:tr>
      <w:tr w:rsidR="001D60C3" w:rsidRPr="00EB5082" w:rsidTr="0017364B">
        <w:trPr>
          <w:jc w:val="center"/>
        </w:trPr>
        <w:tc>
          <w:tcPr>
            <w:tcW w:w="1869" w:type="dxa"/>
          </w:tcPr>
          <w:p w:rsidR="001D60C3" w:rsidRPr="00EB5082" w:rsidRDefault="001D60C3" w:rsidP="0017364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>МО</w:t>
            </w:r>
          </w:p>
        </w:tc>
        <w:tc>
          <w:tcPr>
            <w:tcW w:w="7476" w:type="dxa"/>
          </w:tcPr>
          <w:p w:rsidR="001D60C3" w:rsidRPr="00EB5082" w:rsidRDefault="001D60C3" w:rsidP="0017364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>Муниципальные образования</w:t>
            </w:r>
          </w:p>
        </w:tc>
      </w:tr>
      <w:tr w:rsidR="001D60C3" w:rsidRPr="00EB5082" w:rsidTr="0017364B">
        <w:trPr>
          <w:jc w:val="center"/>
        </w:trPr>
        <w:tc>
          <w:tcPr>
            <w:tcW w:w="1869" w:type="dxa"/>
          </w:tcPr>
          <w:p w:rsidR="001D60C3" w:rsidRPr="00EB5082" w:rsidRDefault="001D60C3" w:rsidP="0017364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>ГОУ</w:t>
            </w:r>
          </w:p>
        </w:tc>
        <w:tc>
          <w:tcPr>
            <w:tcW w:w="7476" w:type="dxa"/>
          </w:tcPr>
          <w:p w:rsidR="001D60C3" w:rsidRPr="00EB5082" w:rsidRDefault="001D60C3" w:rsidP="0017364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>Государственное образовательное учреждение</w:t>
            </w:r>
          </w:p>
        </w:tc>
      </w:tr>
      <w:tr w:rsidR="001D60C3" w:rsidRPr="00EB5082" w:rsidTr="0017364B">
        <w:trPr>
          <w:jc w:val="center"/>
        </w:trPr>
        <w:tc>
          <w:tcPr>
            <w:tcW w:w="1869" w:type="dxa"/>
          </w:tcPr>
          <w:p w:rsidR="001D60C3" w:rsidRPr="00EB5082" w:rsidRDefault="001D60C3" w:rsidP="0017364B">
            <w:pPr>
              <w:tabs>
                <w:tab w:val="left" w:pos="1039"/>
              </w:tabs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7476" w:type="dxa"/>
          </w:tcPr>
          <w:p w:rsidR="001D60C3" w:rsidRPr="00EB5082" w:rsidRDefault="001D60C3" w:rsidP="0017364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>Образовательная организация</w:t>
            </w:r>
          </w:p>
        </w:tc>
      </w:tr>
      <w:tr w:rsidR="001D60C3" w:rsidRPr="00EB5082" w:rsidTr="0017364B">
        <w:trPr>
          <w:jc w:val="center"/>
        </w:trPr>
        <w:tc>
          <w:tcPr>
            <w:tcW w:w="1869" w:type="dxa"/>
          </w:tcPr>
          <w:p w:rsidR="001D60C3" w:rsidRPr="00EB5082" w:rsidRDefault="001D60C3" w:rsidP="0017364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 xml:space="preserve">ЧОУ </w:t>
            </w:r>
          </w:p>
        </w:tc>
        <w:tc>
          <w:tcPr>
            <w:tcW w:w="7476" w:type="dxa"/>
          </w:tcPr>
          <w:p w:rsidR="001D60C3" w:rsidRPr="00EB5082" w:rsidRDefault="001D60C3" w:rsidP="001736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B5082">
              <w:rPr>
                <w:rFonts w:ascii="Times New Roman" w:hAnsi="Times New Roman"/>
                <w:sz w:val="24"/>
                <w:szCs w:val="24"/>
              </w:rPr>
              <w:t xml:space="preserve">Частное общеобразовательное учреждение </w:t>
            </w:r>
          </w:p>
        </w:tc>
      </w:tr>
    </w:tbl>
    <w:p w:rsidR="001D60C3" w:rsidRPr="00EB5082" w:rsidRDefault="001D60C3" w:rsidP="001D60C3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D60C3" w:rsidRPr="00203B16" w:rsidRDefault="001D60C3" w:rsidP="001D60C3">
      <w:pPr>
        <w:spacing w:line="36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D60C3" w:rsidRPr="00203B16" w:rsidRDefault="001D60C3" w:rsidP="001D60C3">
      <w:pPr>
        <w:spacing w:line="36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D60C3" w:rsidRPr="00203B16" w:rsidRDefault="001D60C3" w:rsidP="001D60C3">
      <w:pPr>
        <w:spacing w:line="36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D60C3" w:rsidRPr="00203B16" w:rsidRDefault="001D60C3" w:rsidP="001D60C3">
      <w:pPr>
        <w:spacing w:line="36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D60C3" w:rsidRPr="00203B16" w:rsidRDefault="001D60C3" w:rsidP="001D60C3">
      <w:pPr>
        <w:spacing w:line="36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D60C3" w:rsidRDefault="001D60C3" w:rsidP="001D60C3">
      <w:pPr>
        <w:spacing w:line="36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D60C3" w:rsidRDefault="001D60C3" w:rsidP="001D60C3">
      <w:pPr>
        <w:spacing w:line="36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D60C3" w:rsidRDefault="001D60C3" w:rsidP="001D60C3">
      <w:pPr>
        <w:spacing w:line="36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D60C3" w:rsidRDefault="001D60C3" w:rsidP="001D60C3">
      <w:pPr>
        <w:spacing w:line="36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D60C3" w:rsidRPr="00203B16" w:rsidRDefault="001D60C3" w:rsidP="001D60C3">
      <w:pPr>
        <w:tabs>
          <w:tab w:val="left" w:pos="1560"/>
        </w:tabs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D60C3" w:rsidRDefault="001D60C3" w:rsidP="001D60C3">
      <w:pPr>
        <w:tabs>
          <w:tab w:val="left" w:pos="1560"/>
        </w:tabs>
        <w:jc w:val="center"/>
        <w:rPr>
          <w:rFonts w:ascii="Times New Roman" w:hAnsi="Times New Roman"/>
          <w:sz w:val="24"/>
          <w:szCs w:val="24"/>
        </w:rPr>
      </w:pPr>
      <w:r w:rsidRPr="00C93D29">
        <w:rPr>
          <w:rFonts w:ascii="Times New Roman" w:hAnsi="Times New Roman"/>
          <w:sz w:val="24"/>
          <w:szCs w:val="24"/>
        </w:rPr>
        <w:t xml:space="preserve">Информация, представленная в данном сборнике, подготовлена специалистами </w:t>
      </w:r>
      <w:r w:rsidRPr="00C93D29">
        <w:rPr>
          <w:rFonts w:ascii="Times New Roman" w:hAnsi="Times New Roman"/>
          <w:bCs/>
          <w:sz w:val="24"/>
          <w:szCs w:val="24"/>
        </w:rPr>
        <w:t xml:space="preserve">Государственного бюджетного учреждения «Республиканский центр оценки качества образования» </w:t>
      </w:r>
      <w:r w:rsidRPr="00C93D29">
        <w:rPr>
          <w:rFonts w:ascii="Times New Roman" w:hAnsi="Times New Roman"/>
          <w:sz w:val="24"/>
          <w:szCs w:val="24"/>
        </w:rPr>
        <w:t>на основании материалов портала сопровождения ВПР</w:t>
      </w:r>
    </w:p>
    <w:p w:rsidR="0084445F" w:rsidRDefault="0084445F" w:rsidP="001D60C3">
      <w:pPr>
        <w:tabs>
          <w:tab w:val="left" w:pos="1560"/>
        </w:tabs>
        <w:jc w:val="center"/>
        <w:rPr>
          <w:rFonts w:ascii="Times New Roman" w:hAnsi="Times New Roman"/>
          <w:sz w:val="24"/>
          <w:szCs w:val="24"/>
        </w:rPr>
      </w:pPr>
    </w:p>
    <w:p w:rsidR="0084445F" w:rsidRPr="00C93D29" w:rsidRDefault="0084445F" w:rsidP="001D60C3">
      <w:pPr>
        <w:tabs>
          <w:tab w:val="left" w:pos="1560"/>
        </w:tabs>
        <w:jc w:val="center"/>
        <w:rPr>
          <w:rFonts w:ascii="Times New Roman" w:hAnsi="Times New Roman"/>
          <w:sz w:val="24"/>
          <w:szCs w:val="24"/>
        </w:rPr>
      </w:pPr>
    </w:p>
    <w:sdt>
      <w:sdtPr>
        <w:rPr>
          <w:rFonts w:ascii="Calibri" w:eastAsia="Times New Roman" w:hAnsi="Calibri" w:cs="Times New Roman"/>
          <w:highlight w:val="yellow"/>
          <w:lang w:eastAsia="ru-RU"/>
        </w:rPr>
        <w:id w:val="51288818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  <w:highlight w:val="none"/>
        </w:rPr>
      </w:sdtEndPr>
      <w:sdtContent>
        <w:p w:rsidR="001D60C3" w:rsidRPr="00537D90" w:rsidRDefault="001D60C3" w:rsidP="001D60C3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</w:pPr>
          <w:r w:rsidRPr="00537D90"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Оглавление</w:t>
          </w:r>
        </w:p>
        <w:p w:rsidR="001D60C3" w:rsidRPr="00537D90" w:rsidRDefault="001D60C3" w:rsidP="001D60C3">
          <w:pPr>
            <w:tabs>
              <w:tab w:val="right" w:leader="dot" w:pos="9345"/>
            </w:tabs>
            <w:spacing w:after="100" w:line="240" w:lineRule="auto"/>
            <w:rPr>
              <w:rFonts w:eastAsiaTheme="minorEastAsia"/>
              <w:noProof/>
              <w:lang w:eastAsia="ru-RU"/>
            </w:rPr>
          </w:pPr>
          <w:r w:rsidRPr="00537D90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begin"/>
          </w:r>
          <w:r w:rsidRPr="00537D90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instrText xml:space="preserve"> TOC \o "1-3" \h \z \u </w:instrText>
          </w:r>
          <w:r w:rsidRPr="00537D90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separate"/>
          </w:r>
          <w:hyperlink w:anchor="_Toc57382953" w:history="1">
            <w:r w:rsidRPr="00537D90">
              <w:rPr>
                <w:rFonts w:ascii="Times New Roman" w:eastAsia="Times New Roman" w:hAnsi="Times New Roman" w:cs="Times New Roman"/>
                <w:b/>
                <w:noProof/>
                <w:u w:val="single"/>
                <w:lang w:eastAsia="ru-RU"/>
              </w:rPr>
              <w:t>1. Общие сведения</w:t>
            </w:r>
            <w:r w:rsidRPr="00537D90">
              <w:rPr>
                <w:rFonts w:ascii="Calibri" w:eastAsia="Times New Roman" w:hAnsi="Calibri" w:cs="Times New Roman"/>
                <w:noProof/>
                <w:webHidden/>
                <w:lang w:eastAsia="ru-RU"/>
              </w:rPr>
              <w:tab/>
            </w:r>
          </w:hyperlink>
          <w:r w:rsidR="009B0D86">
            <w:rPr>
              <w:rFonts w:ascii="Calibri" w:eastAsia="Times New Roman" w:hAnsi="Calibri" w:cs="Times New Roman"/>
              <w:noProof/>
              <w:lang w:eastAsia="ru-RU"/>
            </w:rPr>
            <w:t xml:space="preserve">4 </w:t>
          </w:r>
        </w:p>
        <w:p w:rsidR="001D60C3" w:rsidRPr="00537D90" w:rsidRDefault="00F57445" w:rsidP="001D60C3">
          <w:pPr>
            <w:tabs>
              <w:tab w:val="right" w:leader="dot" w:pos="9345"/>
            </w:tabs>
            <w:spacing w:after="100" w:line="240" w:lineRule="auto"/>
            <w:rPr>
              <w:rFonts w:eastAsiaTheme="minorEastAsia"/>
              <w:noProof/>
              <w:lang w:eastAsia="ru-RU"/>
            </w:rPr>
          </w:pPr>
          <w:hyperlink w:anchor="_Toc57382966" w:history="1">
            <w:r w:rsidR="001D60C3" w:rsidRPr="00537D90">
              <w:rPr>
                <w:rFonts w:ascii="Times New Roman" w:eastAsiaTheme="majorEastAsia" w:hAnsi="Times New Roman" w:cs="Times New Roman"/>
                <w:b/>
                <w:noProof/>
                <w:u w:val="single"/>
                <w:lang w:eastAsia="ru-RU"/>
              </w:rPr>
              <w:t>2. ОБЩЕСТВОЗНАНИЕ</w:t>
            </w:r>
            <w:r w:rsidR="001D60C3" w:rsidRPr="00537D90">
              <w:rPr>
                <w:rFonts w:ascii="Calibri" w:eastAsia="Times New Roman" w:hAnsi="Calibri" w:cs="Times New Roman"/>
                <w:noProof/>
                <w:webHidden/>
                <w:lang w:eastAsia="ru-RU"/>
              </w:rPr>
              <w:tab/>
            </w:r>
          </w:hyperlink>
          <w:r w:rsidR="009B0D86">
            <w:rPr>
              <w:rFonts w:ascii="Calibri" w:eastAsia="Times New Roman" w:hAnsi="Calibri" w:cs="Times New Roman"/>
              <w:noProof/>
              <w:lang w:eastAsia="ru-RU"/>
            </w:rPr>
            <w:t>4</w:t>
          </w:r>
        </w:p>
        <w:p w:rsidR="001D60C3" w:rsidRPr="00537D90" w:rsidRDefault="00F57445" w:rsidP="001D60C3">
          <w:pPr>
            <w:tabs>
              <w:tab w:val="right" w:leader="dot" w:pos="9345"/>
            </w:tabs>
            <w:spacing w:after="100"/>
            <w:rPr>
              <w:rFonts w:eastAsiaTheme="minorEastAsia"/>
              <w:noProof/>
              <w:lang w:eastAsia="ru-RU"/>
            </w:rPr>
          </w:pPr>
          <w:hyperlink w:anchor="_Toc57382967" w:history="1">
            <w:r w:rsidR="001D60C3" w:rsidRPr="00537D90">
              <w:rPr>
                <w:rFonts w:ascii="Times New Roman" w:eastAsiaTheme="majorEastAsia" w:hAnsi="Times New Roman" w:cs="Times New Roman"/>
                <w:b/>
                <w:noProof/>
                <w:u w:val="single"/>
                <w:lang w:eastAsia="ru-RU"/>
              </w:rPr>
              <w:t>2.1 Описание контрольных измерительных материалов</w:t>
            </w:r>
            <w:r w:rsidR="001D60C3" w:rsidRPr="00537D90">
              <w:rPr>
                <w:rFonts w:eastAsiaTheme="minorEastAsia" w:cs="Times New Roman"/>
                <w:noProof/>
                <w:webHidden/>
                <w:lang w:eastAsia="ru-RU"/>
              </w:rPr>
              <w:tab/>
            </w:r>
          </w:hyperlink>
          <w:r w:rsidR="009B0D86">
            <w:rPr>
              <w:rFonts w:eastAsiaTheme="minorEastAsia" w:cs="Times New Roman"/>
              <w:noProof/>
              <w:lang w:eastAsia="ru-RU"/>
            </w:rPr>
            <w:t>4</w:t>
          </w:r>
        </w:p>
        <w:p w:rsidR="001D60C3" w:rsidRPr="00537D90" w:rsidRDefault="00F57445" w:rsidP="001D60C3">
          <w:pPr>
            <w:tabs>
              <w:tab w:val="right" w:leader="dot" w:pos="9345"/>
            </w:tabs>
            <w:spacing w:after="100" w:line="240" w:lineRule="auto"/>
            <w:rPr>
              <w:rFonts w:eastAsiaTheme="minorEastAsia"/>
              <w:noProof/>
              <w:lang w:eastAsia="ru-RU"/>
            </w:rPr>
          </w:pPr>
          <w:hyperlink w:anchor="_Toc57382968" w:history="1">
            <w:r w:rsidR="001D60C3" w:rsidRPr="00537D90">
              <w:rPr>
                <w:rFonts w:ascii="Times New Roman" w:eastAsiaTheme="majorEastAsia" w:hAnsi="Times New Roman" w:cs="Times New Roman"/>
                <w:b/>
                <w:noProof/>
                <w:u w:val="single"/>
                <w:lang w:eastAsia="ru-RU"/>
              </w:rPr>
              <w:t>2.2 Статистика общероссийских и региональных результатов ВПР по обществознанию</w:t>
            </w:r>
            <w:r w:rsidR="001D60C3" w:rsidRPr="00537D90">
              <w:rPr>
                <w:rFonts w:ascii="Calibri" w:eastAsia="Times New Roman" w:hAnsi="Calibri" w:cs="Times New Roman"/>
                <w:noProof/>
                <w:webHidden/>
                <w:lang w:eastAsia="ru-RU"/>
              </w:rPr>
              <w:tab/>
            </w:r>
          </w:hyperlink>
          <w:r w:rsidR="009B0D86">
            <w:rPr>
              <w:rFonts w:ascii="Calibri" w:eastAsia="Times New Roman" w:hAnsi="Calibri" w:cs="Times New Roman"/>
              <w:noProof/>
              <w:lang w:eastAsia="ru-RU"/>
            </w:rPr>
            <w:t>11</w:t>
          </w:r>
        </w:p>
        <w:p w:rsidR="001D60C3" w:rsidRPr="001D60C3" w:rsidRDefault="001D60C3" w:rsidP="001D60C3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</w:pPr>
          <w:r w:rsidRPr="00537D90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highlight w:val="yellow"/>
              <w:lang w:eastAsia="ru-RU"/>
            </w:rPr>
            <w:fldChar w:fldCharType="end"/>
          </w:r>
        </w:p>
      </w:sdtContent>
    </w:sdt>
    <w:p w:rsidR="001D60C3" w:rsidRPr="00203B16" w:rsidRDefault="001D60C3" w:rsidP="001D60C3">
      <w:pPr>
        <w:rPr>
          <w:color w:val="FF0000"/>
        </w:rPr>
      </w:pP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</w:p>
    <w:p w:rsidR="001D60C3" w:rsidRDefault="001D60C3" w:rsidP="001D60C3">
      <w:pPr>
        <w:jc w:val="center"/>
      </w:pPr>
    </w:p>
    <w:p w:rsidR="009B0D86" w:rsidRDefault="009B0D86" w:rsidP="001D60C3">
      <w:pPr>
        <w:jc w:val="center"/>
      </w:pPr>
    </w:p>
    <w:p w:rsidR="009B0D86" w:rsidRDefault="009B0D86" w:rsidP="001D60C3">
      <w:pPr>
        <w:jc w:val="center"/>
      </w:pPr>
    </w:p>
    <w:p w:rsidR="009B0D86" w:rsidRDefault="009B0D86" w:rsidP="001D60C3">
      <w:pPr>
        <w:jc w:val="center"/>
      </w:pPr>
    </w:p>
    <w:p w:rsidR="009B0D86" w:rsidRDefault="009B0D86" w:rsidP="001D60C3">
      <w:pPr>
        <w:jc w:val="center"/>
      </w:pPr>
    </w:p>
    <w:p w:rsidR="001D60C3" w:rsidRDefault="001D60C3" w:rsidP="001D60C3">
      <w:pPr>
        <w:jc w:val="center"/>
      </w:pPr>
    </w:p>
    <w:p w:rsidR="001D60C3" w:rsidRPr="00F07FD2" w:rsidRDefault="001D60C3" w:rsidP="001D60C3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Toc15048891"/>
      <w:bookmarkStart w:id="1" w:name="_Toc56765703"/>
      <w:bookmarkStart w:id="2" w:name="_Toc57382953"/>
      <w:r w:rsidRPr="00F07FD2">
        <w:rPr>
          <w:rFonts w:ascii="Times New Roman" w:hAnsi="Times New Roman" w:cs="Times New Roman"/>
          <w:b/>
          <w:color w:val="auto"/>
          <w:szCs w:val="28"/>
        </w:rPr>
        <w:lastRenderedPageBreak/>
        <w:t>1. Общие сведения</w:t>
      </w:r>
      <w:bookmarkEnd w:id="0"/>
      <w:bookmarkEnd w:id="1"/>
      <w:bookmarkEnd w:id="2"/>
    </w:p>
    <w:p w:rsidR="001D60C3" w:rsidRDefault="001D60C3" w:rsidP="001D60C3">
      <w:pPr>
        <w:pStyle w:val="a4"/>
        <w:shd w:val="clear" w:color="auto" w:fill="FFFFFF"/>
        <w:spacing w:after="0" w:line="23" w:lineRule="atLeast"/>
        <w:ind w:firstLine="567"/>
        <w:jc w:val="both"/>
      </w:pPr>
      <w:r w:rsidRPr="00564185">
        <w:t xml:space="preserve"> </w:t>
      </w:r>
    </w:p>
    <w:p w:rsidR="00F57445" w:rsidRDefault="001D60C3" w:rsidP="001D60C3">
      <w:pPr>
        <w:pStyle w:val="a4"/>
        <w:shd w:val="clear" w:color="auto" w:fill="FFFFFF"/>
        <w:spacing w:after="0" w:line="23" w:lineRule="atLeast"/>
        <w:ind w:firstLine="567"/>
        <w:jc w:val="both"/>
      </w:pPr>
      <w:r w:rsidRPr="00564185">
        <w:t xml:space="preserve">Всероссийские проверочные работы </w:t>
      </w:r>
      <w:r>
        <w:t xml:space="preserve"> проводились в  </w:t>
      </w:r>
      <w:r w:rsidRPr="00F9690F">
        <w:t>общеобразовательны</w:t>
      </w:r>
      <w:r>
        <w:t xml:space="preserve">х </w:t>
      </w:r>
      <w:r w:rsidRPr="00F9690F">
        <w:t>организаци</w:t>
      </w:r>
      <w:r>
        <w:t xml:space="preserve">ях </w:t>
      </w:r>
      <w:r w:rsidRPr="00F9690F">
        <w:t xml:space="preserve"> РСО - А</w:t>
      </w:r>
      <w:r>
        <w:t xml:space="preserve"> в на </w:t>
      </w:r>
      <w:r w:rsidRPr="00136A07">
        <w:t xml:space="preserve">основании приказа Рособрнадзора </w:t>
      </w:r>
      <w:r w:rsidRPr="0008417E">
        <w:t>от 07.02.2019 № 104 «О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году, утвержденный приказом Федеральной службы по надзору в сфере образования и науки от 29 января 2019 г. № 84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году»</w:t>
      </w:r>
      <w:r w:rsidRPr="00F9690F">
        <w:t xml:space="preserve"> и во исполнение приказа Министерства образования и науки Республики Северная Осетия-Алания от </w:t>
      </w:r>
      <w:r>
        <w:t>01</w:t>
      </w:r>
      <w:r w:rsidRPr="00F9690F">
        <w:t xml:space="preserve"> </w:t>
      </w:r>
      <w:r>
        <w:t>сентября 2020</w:t>
      </w:r>
      <w:r w:rsidRPr="00F9690F">
        <w:t xml:space="preserve"> года № </w:t>
      </w:r>
      <w:r>
        <w:t>552</w:t>
      </w:r>
      <w:r w:rsidRPr="00F9690F">
        <w:t xml:space="preserve"> «О проведении всероссийских проверочных работ в 20</w:t>
      </w:r>
      <w:r>
        <w:t>20</w:t>
      </w:r>
      <w:r w:rsidRPr="00F9690F">
        <w:t xml:space="preserve"> году» </w:t>
      </w:r>
      <w:r>
        <w:t>с 14 с</w:t>
      </w:r>
      <w:r w:rsidR="00F57445">
        <w:t>ентября по 12 октября 2020 года.</w:t>
      </w:r>
    </w:p>
    <w:p w:rsidR="001D60C3" w:rsidRPr="00564185" w:rsidRDefault="001D60C3" w:rsidP="001D60C3">
      <w:pPr>
        <w:pStyle w:val="a4"/>
        <w:shd w:val="clear" w:color="auto" w:fill="FFFFFF"/>
        <w:spacing w:after="0" w:line="23" w:lineRule="atLeast"/>
        <w:ind w:firstLine="567"/>
        <w:jc w:val="both"/>
      </w:pPr>
      <w:r w:rsidRPr="00564185">
        <w:t xml:space="preserve">Всероссийские проверочные работы (далее – ВПР) – это работы,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стандартов. Их организация предусматривает единое расписание, использование единых текстов заданий и единых критериев оценивания. </w:t>
      </w:r>
    </w:p>
    <w:p w:rsidR="001D60C3" w:rsidRPr="00564185" w:rsidRDefault="001D60C3" w:rsidP="001D60C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564185">
        <w:rPr>
          <w:rFonts w:ascii="Times New Roman" w:hAnsi="Times New Roman"/>
          <w:sz w:val="24"/>
          <w:szCs w:val="24"/>
        </w:rPr>
        <w:t xml:space="preserve">ВПР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</w:t>
      </w:r>
      <w:r>
        <w:rPr>
          <w:rFonts w:ascii="Times New Roman" w:hAnsi="Times New Roman"/>
          <w:sz w:val="24"/>
          <w:szCs w:val="24"/>
        </w:rPr>
        <w:t>обучающихся</w:t>
      </w:r>
      <w:r w:rsidRPr="00564185">
        <w:rPr>
          <w:rFonts w:ascii="Times New Roman" w:hAnsi="Times New Roman"/>
          <w:sz w:val="24"/>
          <w:szCs w:val="24"/>
        </w:rPr>
        <w:t xml:space="preserve">. </w:t>
      </w:r>
    </w:p>
    <w:p w:rsidR="001D60C3" w:rsidRPr="00564185" w:rsidRDefault="001D60C3" w:rsidP="001D60C3">
      <w:pPr>
        <w:shd w:val="clear" w:color="auto" w:fill="FFFFF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564185">
        <w:rPr>
          <w:rFonts w:ascii="Times New Roman" w:hAnsi="Times New Roman"/>
          <w:sz w:val="24"/>
          <w:szCs w:val="24"/>
        </w:rPr>
        <w:t>Результаты ВПР в совокупности с имеющейся в ОО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1D60C3" w:rsidRDefault="001D60C3" w:rsidP="001D60C3">
      <w:pPr>
        <w:ind w:right="14" w:firstLine="567"/>
        <w:jc w:val="both"/>
        <w:rPr>
          <w:rFonts w:ascii="Times New Roman" w:hAnsi="Times New Roman"/>
          <w:sz w:val="24"/>
          <w:szCs w:val="24"/>
        </w:rPr>
      </w:pPr>
      <w:r w:rsidRPr="00153E47">
        <w:rPr>
          <w:rFonts w:ascii="Times New Roman" w:hAnsi="Times New Roman"/>
          <w:sz w:val="24"/>
          <w:szCs w:val="24"/>
        </w:rPr>
        <w:t>Содержание проверочной работы соответствует Федеральному государственному образовательному стандарту основного общего образования (утвержден приказом Минобрнауки России от 17 декабря 2010 г. № 1897) с учётом Примерной основной образовательной программы основного общего образования (одобрена решением федерального учебно</w:t>
      </w:r>
      <w:r>
        <w:rPr>
          <w:rFonts w:ascii="Times New Roman" w:hAnsi="Times New Roman"/>
          <w:sz w:val="24"/>
          <w:szCs w:val="24"/>
        </w:rPr>
        <w:t>-</w:t>
      </w:r>
      <w:r w:rsidRPr="00153E47">
        <w:rPr>
          <w:rFonts w:ascii="Times New Roman" w:hAnsi="Times New Roman"/>
          <w:sz w:val="24"/>
          <w:szCs w:val="24"/>
        </w:rPr>
        <w:t>методического объединения по общему образованию (протокол от 08.04.2015 № 1/15)) и содержания учебников, включённых в Федеральный перечень на</w:t>
      </w:r>
      <w:r>
        <w:rPr>
          <w:rFonts w:ascii="Times New Roman" w:hAnsi="Times New Roman"/>
          <w:sz w:val="24"/>
          <w:szCs w:val="24"/>
        </w:rPr>
        <w:t xml:space="preserve"> 2019/20</w:t>
      </w:r>
      <w:r w:rsidRPr="00153E47">
        <w:rPr>
          <w:rFonts w:ascii="Times New Roman" w:hAnsi="Times New Roman"/>
          <w:sz w:val="24"/>
          <w:szCs w:val="24"/>
        </w:rPr>
        <w:t xml:space="preserve"> учебный год</w:t>
      </w:r>
      <w:r>
        <w:rPr>
          <w:rFonts w:ascii="Times New Roman" w:hAnsi="Times New Roman"/>
          <w:sz w:val="24"/>
          <w:szCs w:val="24"/>
        </w:rPr>
        <w:t>.</w:t>
      </w:r>
    </w:p>
    <w:p w:rsidR="00347058" w:rsidRDefault="001D60C3" w:rsidP="00F57445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C1613">
        <w:rPr>
          <w:rFonts w:ascii="Times New Roman" w:eastAsia="Calibri" w:hAnsi="Times New Roman"/>
          <w:sz w:val="24"/>
          <w:szCs w:val="24"/>
        </w:rPr>
        <w:t xml:space="preserve">Организационное сопровождение проведения ВПР осуществлялось </w:t>
      </w:r>
      <w:r w:rsidRPr="00EC1613">
        <w:rPr>
          <w:rFonts w:ascii="Times New Roman" w:hAnsi="Times New Roman"/>
          <w:sz w:val="24"/>
          <w:szCs w:val="24"/>
        </w:rPr>
        <w:t>Государственным бюджетным учреждением «Республиканский центр оценки качества образования».</w:t>
      </w:r>
    </w:p>
    <w:p w:rsidR="001D60C3" w:rsidRPr="001D60C3" w:rsidRDefault="00537D90" w:rsidP="001D60C3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3" w:name="_Toc57382966"/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2</w:t>
      </w:r>
      <w:r w:rsidR="001D60C3" w:rsidRPr="001D60C3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. ОБЩЕСТВОЗНАНИЕ</w:t>
      </w:r>
      <w:bookmarkEnd w:id="3"/>
    </w:p>
    <w:p w:rsidR="001D60C3" w:rsidRPr="001D60C3" w:rsidRDefault="00537D90" w:rsidP="001D60C3">
      <w:pPr>
        <w:keepNext/>
        <w:keepLines/>
        <w:spacing w:before="40" w:after="0" w:line="240" w:lineRule="auto"/>
        <w:jc w:val="both"/>
        <w:outlineLvl w:val="1"/>
        <w:rPr>
          <w:rFonts w:ascii="Times New Roman" w:eastAsiaTheme="majorEastAsia" w:hAnsi="Times New Roman" w:cs="Times New Roman"/>
          <w:b/>
          <w:sz w:val="26"/>
          <w:szCs w:val="26"/>
        </w:rPr>
      </w:pPr>
      <w:bookmarkStart w:id="4" w:name="_Toc57382967"/>
      <w:r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2</w:t>
      </w:r>
      <w:r w:rsidR="001D60C3" w:rsidRPr="001D60C3"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.1 Описание контрольных измерительных материалов</w:t>
      </w:r>
      <w:bookmarkEnd w:id="4"/>
    </w:p>
    <w:p w:rsidR="001D60C3" w:rsidRPr="001D60C3" w:rsidRDefault="00537D90" w:rsidP="001D60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="001D60C3" w:rsidRPr="001D60C3">
        <w:rPr>
          <w:rFonts w:ascii="Times New Roman" w:eastAsia="Times New Roman" w:hAnsi="Times New Roman" w:cs="Times New Roman"/>
          <w:b/>
          <w:lang w:eastAsia="ru-RU"/>
        </w:rPr>
        <w:t>.1.1</w:t>
      </w:r>
      <w:r w:rsidR="001D60C3" w:rsidRPr="001D60C3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1D60C3" w:rsidRPr="001D60C3">
        <w:rPr>
          <w:rFonts w:ascii="Times New Roman" w:eastAsia="Times New Roman" w:hAnsi="Times New Roman" w:cs="Times New Roman"/>
          <w:b/>
          <w:lang w:eastAsia="ru-RU"/>
        </w:rPr>
        <w:t>Подходы к отбору содержания, разработке структуры проверочной работы</w:t>
      </w:r>
      <w:r w:rsidR="001D60C3" w:rsidRPr="001D60C3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:rsidR="001D60C3" w:rsidRPr="001D60C3" w:rsidRDefault="001D60C3" w:rsidP="001D60C3">
      <w:pPr>
        <w:spacing w:after="0" w:line="240" w:lineRule="auto"/>
        <w:ind w:right="89" w:firstLine="695"/>
        <w:jc w:val="both"/>
        <w:rPr>
          <w:rFonts w:ascii="Times New Roman" w:hAnsi="Times New Roman" w:cs="Times New Roman"/>
          <w:sz w:val="24"/>
          <w:szCs w:val="24"/>
        </w:rPr>
      </w:pPr>
      <w:r w:rsidRPr="001D6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1D60C3">
        <w:rPr>
          <w:rFonts w:ascii="Times New Roman" w:hAnsi="Times New Roman" w:cs="Times New Roman"/>
          <w:sz w:val="24"/>
          <w:szCs w:val="24"/>
        </w:rPr>
        <w:t>Всероссийские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0C3">
        <w:rPr>
          <w:rFonts w:ascii="Times New Roman" w:hAnsi="Times New Roman" w:cs="Times New Roman"/>
          <w:sz w:val="24"/>
          <w:szCs w:val="24"/>
        </w:rPr>
        <w:t>проверочные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0C3">
        <w:rPr>
          <w:rFonts w:ascii="Times New Roman" w:hAnsi="Times New Roman" w:cs="Times New Roman"/>
          <w:sz w:val="24"/>
          <w:szCs w:val="24"/>
        </w:rPr>
        <w:t>работы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0C3">
        <w:rPr>
          <w:rFonts w:ascii="Times New Roman" w:hAnsi="Times New Roman" w:cs="Times New Roman"/>
          <w:sz w:val="24"/>
          <w:szCs w:val="24"/>
        </w:rPr>
        <w:t>по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0C3">
        <w:rPr>
          <w:rFonts w:ascii="Times New Roman" w:hAnsi="Times New Roman" w:cs="Times New Roman"/>
          <w:sz w:val="24"/>
          <w:szCs w:val="24"/>
        </w:rPr>
        <w:t>учебному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0C3">
        <w:rPr>
          <w:rFonts w:ascii="Times New Roman" w:hAnsi="Times New Roman" w:cs="Times New Roman"/>
          <w:sz w:val="24"/>
          <w:szCs w:val="24"/>
        </w:rPr>
        <w:t>предмету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1D60C3">
        <w:rPr>
          <w:rFonts w:ascii="Times New Roman" w:hAnsi="Times New Roman" w:cs="Times New Roman"/>
          <w:sz w:val="24"/>
          <w:szCs w:val="24"/>
        </w:rPr>
        <w:t>Обществознание</w:t>
      </w:r>
      <w:r w:rsidR="00F57445" w:rsidRPr="001D60C3">
        <w:rPr>
          <w:rFonts w:ascii="Times New Roman" w:eastAsia="Times New Roman" w:hAnsi="Times New Roman" w:cs="Times New Roman"/>
          <w:sz w:val="24"/>
          <w:szCs w:val="24"/>
        </w:rPr>
        <w:t>», основанные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0C3">
        <w:rPr>
          <w:rFonts w:ascii="Times New Roman" w:hAnsi="Times New Roman" w:cs="Times New Roman"/>
          <w:sz w:val="24"/>
          <w:szCs w:val="24"/>
        </w:rPr>
        <w:t>на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0C3">
        <w:rPr>
          <w:rFonts w:ascii="Times New Roman" w:hAnsi="Times New Roman" w:cs="Times New Roman"/>
          <w:sz w:val="24"/>
          <w:szCs w:val="24"/>
        </w:rPr>
        <w:t>системнодеятельностном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D60C3">
        <w:rPr>
          <w:rFonts w:ascii="Times New Roman" w:hAnsi="Times New Roman" w:cs="Times New Roman"/>
          <w:sz w:val="24"/>
          <w:szCs w:val="24"/>
        </w:rPr>
        <w:t>компетентностном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0C3">
        <w:rPr>
          <w:rFonts w:ascii="Times New Roman" w:hAnsi="Times New Roman" w:cs="Times New Roman"/>
          <w:sz w:val="24"/>
          <w:szCs w:val="24"/>
        </w:rPr>
        <w:t>и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0C3">
        <w:rPr>
          <w:rFonts w:ascii="Times New Roman" w:hAnsi="Times New Roman" w:cs="Times New Roman"/>
          <w:sz w:val="24"/>
          <w:szCs w:val="24"/>
        </w:rPr>
        <w:t>уровневом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0C3">
        <w:rPr>
          <w:rFonts w:ascii="Times New Roman" w:hAnsi="Times New Roman" w:cs="Times New Roman"/>
          <w:sz w:val="24"/>
          <w:szCs w:val="24"/>
        </w:rPr>
        <w:t>подходах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, позволяют </w:t>
      </w:r>
      <w:r w:rsidRPr="001D60C3">
        <w:rPr>
          <w:rFonts w:ascii="Times New Roman" w:hAnsi="Times New Roman" w:cs="Times New Roman"/>
          <w:sz w:val="24"/>
          <w:szCs w:val="24"/>
        </w:rPr>
        <w:t>оценить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0C3">
        <w:rPr>
          <w:rFonts w:ascii="Times New Roman" w:hAnsi="Times New Roman" w:cs="Times New Roman"/>
          <w:sz w:val="24"/>
          <w:szCs w:val="24"/>
        </w:rPr>
        <w:t>качество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0C3">
        <w:rPr>
          <w:rFonts w:ascii="Times New Roman" w:hAnsi="Times New Roman" w:cs="Times New Roman"/>
          <w:sz w:val="24"/>
          <w:szCs w:val="24"/>
        </w:rPr>
        <w:t>общеобразовательной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0C3">
        <w:rPr>
          <w:rFonts w:ascii="Times New Roman" w:hAnsi="Times New Roman" w:cs="Times New Roman"/>
          <w:sz w:val="24"/>
          <w:szCs w:val="24"/>
        </w:rPr>
        <w:t>подготовки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0C3">
        <w:rPr>
          <w:rFonts w:ascii="Times New Roman" w:hAnsi="Times New Roman" w:cs="Times New Roman"/>
          <w:sz w:val="24"/>
          <w:szCs w:val="24"/>
        </w:rPr>
        <w:t>обучающихся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 7 </w:t>
      </w:r>
      <w:r w:rsidRPr="001D60C3">
        <w:rPr>
          <w:rFonts w:ascii="Times New Roman" w:hAnsi="Times New Roman" w:cs="Times New Roman"/>
          <w:sz w:val="24"/>
          <w:szCs w:val="24"/>
        </w:rPr>
        <w:t>классов (по программе 6 классов)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0C3">
        <w:rPr>
          <w:rFonts w:ascii="Times New Roman" w:hAnsi="Times New Roman" w:cs="Times New Roman"/>
          <w:sz w:val="24"/>
          <w:szCs w:val="24"/>
        </w:rPr>
        <w:t>в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0C3">
        <w:rPr>
          <w:rFonts w:ascii="Times New Roman" w:hAnsi="Times New Roman" w:cs="Times New Roman"/>
          <w:sz w:val="24"/>
          <w:szCs w:val="24"/>
        </w:rPr>
        <w:t>соответствии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0C3">
        <w:rPr>
          <w:rFonts w:ascii="Times New Roman" w:hAnsi="Times New Roman" w:cs="Times New Roman"/>
          <w:sz w:val="24"/>
          <w:szCs w:val="24"/>
        </w:rPr>
        <w:t>с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0C3">
        <w:rPr>
          <w:rFonts w:ascii="Times New Roman" w:hAnsi="Times New Roman" w:cs="Times New Roman"/>
          <w:sz w:val="24"/>
          <w:szCs w:val="24"/>
        </w:rPr>
        <w:t>требованиями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0C3">
        <w:rPr>
          <w:rFonts w:ascii="Times New Roman" w:hAnsi="Times New Roman" w:cs="Times New Roman"/>
          <w:sz w:val="24"/>
          <w:szCs w:val="24"/>
        </w:rPr>
        <w:t>ФГОС</w:t>
      </w:r>
      <w:r w:rsidRPr="001D60C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60C3" w:rsidRPr="001D60C3" w:rsidRDefault="001D60C3" w:rsidP="001D60C3">
      <w:pPr>
        <w:spacing w:after="3" w:line="249" w:lineRule="auto"/>
        <w:ind w:left="-15" w:right="5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ВПР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  </w:t>
      </w:r>
    </w:p>
    <w:p w:rsidR="001D60C3" w:rsidRPr="001D60C3" w:rsidRDefault="001D60C3" w:rsidP="001D60C3">
      <w:pPr>
        <w:spacing w:after="3" w:line="249" w:lineRule="auto"/>
        <w:ind w:left="710"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Предусмотрена оценка сформированности следующих УУД. </w:t>
      </w:r>
    </w:p>
    <w:p w:rsidR="001D60C3" w:rsidRPr="001D60C3" w:rsidRDefault="001D60C3" w:rsidP="00F57445">
      <w:pPr>
        <w:spacing w:after="3" w:line="249" w:lineRule="auto"/>
        <w:ind w:left="-15" w:right="56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Регулятивные универсальные учебные действия</w:t>
      </w:r>
      <w:r w:rsidRPr="001D6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целеполагание, планирование, контроль и коррекция, саморегуляция. </w:t>
      </w:r>
    </w:p>
    <w:p w:rsidR="001D60C3" w:rsidRPr="001D60C3" w:rsidRDefault="001D60C3" w:rsidP="00F57445">
      <w:pPr>
        <w:spacing w:after="3" w:line="249" w:lineRule="auto"/>
        <w:ind w:left="-15" w:right="56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Общеучебные универсальные учебные действия</w:t>
      </w:r>
      <w:r w:rsidRPr="001D6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поиск и выделение необходимой информации; преобразование информации из одной формы в другую;</w:t>
      </w:r>
      <w:r w:rsidRPr="001D6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структурирование знаний;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 как осмысление цели чтения и выбор вида чтения в зависимости от цели; определение основной и второстепенной информации; моделирование, преобразование модели.  </w:t>
      </w:r>
    </w:p>
    <w:p w:rsidR="001D60C3" w:rsidRPr="001D60C3" w:rsidRDefault="001D60C3" w:rsidP="00F57445">
      <w:pPr>
        <w:spacing w:after="3" w:line="249" w:lineRule="auto"/>
        <w:ind w:left="-15" w:right="56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Логические универсальные действия</w:t>
      </w:r>
      <w:r w:rsidRPr="001D6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 </w:t>
      </w:r>
    </w:p>
    <w:p w:rsidR="001D60C3" w:rsidRPr="001D60C3" w:rsidRDefault="001D60C3" w:rsidP="00F57445">
      <w:pPr>
        <w:spacing w:after="3" w:line="249" w:lineRule="auto"/>
        <w:ind w:left="-15" w:right="56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</w:t>
      </w:r>
      <w:r w:rsidRPr="001D6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D60C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универсальные учебные действия</w:t>
      </w:r>
      <w:r w:rsidRPr="001D6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 достаточной полнотой и точностью выражать свои мысли в соответствии с задачами и условиями коммуникации, осознанное и произвольное построение речевого высказывания в письменной форме;</w:t>
      </w:r>
      <w:r w:rsidRPr="001D60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монологической и диалогической формами речи в соответствии с грамматическими и синтаксическими нормами родного языка.  </w:t>
      </w:r>
    </w:p>
    <w:p w:rsidR="001D60C3" w:rsidRPr="001D60C3" w:rsidRDefault="001D60C3" w:rsidP="001D60C3">
      <w:pPr>
        <w:spacing w:after="46" w:line="249" w:lineRule="auto"/>
        <w:ind w:left="-15" w:right="5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КИМ направлены на выявление следующих </w:t>
      </w:r>
      <w:r w:rsidRPr="001D60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личностных результатов</w:t>
      </w: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D60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(личностных УУД)</w:t>
      </w: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освоения основной образовательной программы:  </w:t>
      </w:r>
    </w:p>
    <w:p w:rsidR="001D60C3" w:rsidRPr="001D60C3" w:rsidRDefault="001D60C3" w:rsidP="001D60C3">
      <w:pPr>
        <w:spacing w:after="46" w:line="249" w:lineRule="auto"/>
        <w:ind w:left="411" w:right="5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1D60C3">
        <w:rPr>
          <w:rFonts w:ascii="Arial" w:eastAsia="Arial" w:hAnsi="Arial" w:cs="Arial"/>
          <w:color w:val="000000"/>
          <w:sz w:val="24"/>
          <w:szCs w:val="24"/>
          <w:lang w:eastAsia="ru-RU"/>
        </w:rPr>
        <w:t xml:space="preserve"> </w:t>
      </w: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российской гражданской идентичности: патриотизма, уважения к Отечеству; усвоение гуманистических, демократических и традиционных ценностей многонационального российского общества;  </w:t>
      </w:r>
    </w:p>
    <w:p w:rsidR="001D60C3" w:rsidRPr="001D60C3" w:rsidRDefault="001D60C3" w:rsidP="001D60C3">
      <w:pPr>
        <w:spacing w:after="48" w:line="249" w:lineRule="auto"/>
        <w:ind w:left="411" w:right="5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1D60C3">
        <w:rPr>
          <w:rFonts w:ascii="Arial" w:eastAsia="Arial" w:hAnsi="Arial" w:cs="Arial"/>
          <w:color w:val="000000"/>
          <w:sz w:val="24"/>
          <w:szCs w:val="24"/>
          <w:lang w:eastAsia="ru-RU"/>
        </w:rPr>
        <w:t xml:space="preserve"> </w:t>
      </w: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социальных норм, ролей и форм социальной жизни в группах и сообществах в пределах возрастных компетенций; </w:t>
      </w:r>
    </w:p>
    <w:p w:rsidR="001D60C3" w:rsidRPr="001D60C3" w:rsidRDefault="001D60C3" w:rsidP="001D60C3">
      <w:pPr>
        <w:spacing w:after="46" w:line="249" w:lineRule="auto"/>
        <w:ind w:left="411" w:right="5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1D60C3">
        <w:rPr>
          <w:rFonts w:ascii="Arial" w:eastAsia="Arial" w:hAnsi="Arial" w:cs="Arial"/>
          <w:color w:val="000000"/>
          <w:sz w:val="24"/>
          <w:szCs w:val="24"/>
          <w:lang w:eastAsia="ru-RU"/>
        </w:rPr>
        <w:t xml:space="preserve"> </w:t>
      </w: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1D60C3" w:rsidRPr="001D60C3" w:rsidRDefault="001D60C3" w:rsidP="001D60C3">
      <w:pPr>
        <w:spacing w:after="3" w:line="249" w:lineRule="auto"/>
        <w:ind w:left="411" w:right="5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1D60C3">
        <w:rPr>
          <w:rFonts w:ascii="Arial" w:eastAsia="Arial" w:hAnsi="Arial" w:cs="Arial"/>
          <w:color w:val="000000"/>
          <w:sz w:val="24"/>
          <w:szCs w:val="24"/>
          <w:lang w:eastAsia="ru-RU"/>
        </w:rPr>
        <w:t xml:space="preserve"> </w:t>
      </w: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значения семьи в жизни человека и общества, принятие ценности семейной жизни. </w:t>
      </w:r>
    </w:p>
    <w:p w:rsidR="001D60C3" w:rsidRPr="001D60C3" w:rsidRDefault="001D60C3" w:rsidP="001D60C3">
      <w:pPr>
        <w:spacing w:after="3" w:line="249" w:lineRule="auto"/>
        <w:ind w:left="-15" w:right="5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Посредством диагностики у школьников выявляются: понимание основных принципов жизни общества; опыт применения полученных знаний и умений для решения типичных задач в области социальных отношений, адекватных возрасту обучающихся; освоение приемов работы с социально значимой информацией; развитие способностей делать необходимые выводы и давать обоснованные оценки социальным событиям и процессам; развитие социального кругозора. </w:t>
      </w:r>
    </w:p>
    <w:p w:rsidR="001D60C3" w:rsidRPr="001D60C3" w:rsidRDefault="001D60C3" w:rsidP="001D60C3">
      <w:pPr>
        <w:spacing w:after="3" w:line="249" w:lineRule="auto"/>
        <w:ind w:left="-15" w:right="5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Тексты заданий в КИМ в целом соответствуют формулировкам, принятым в учебниках, включенных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образования. </w:t>
      </w:r>
      <w:r w:rsidRPr="001D6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1D60C3" w:rsidRPr="001D60C3" w:rsidRDefault="001D60C3" w:rsidP="001D60C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D60C3" w:rsidRPr="001D60C3" w:rsidRDefault="00537D90" w:rsidP="001D60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5" w:name="_Toc57379857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1D60C3" w:rsidRPr="001D6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.1.2 </w:t>
      </w:r>
      <w:r w:rsidR="001D60C3" w:rsidRPr="001D6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проверочной работы</w:t>
      </w:r>
      <w:bookmarkEnd w:id="5"/>
      <w:r w:rsidR="001D60C3" w:rsidRPr="001D6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1D60C3" w:rsidRPr="001D60C3" w:rsidRDefault="001D60C3" w:rsidP="001D60C3">
      <w:pPr>
        <w:spacing w:after="3" w:line="249" w:lineRule="auto"/>
        <w:ind w:left="-15" w:right="5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состоит из 8 заданий, из которых 2 задания предполагают краткий ответ в виде комбинации цифр; 6 заданий – развернутый ответ.  </w:t>
      </w:r>
    </w:p>
    <w:p w:rsidR="001D60C3" w:rsidRPr="001D60C3" w:rsidRDefault="001D60C3" w:rsidP="001D60C3">
      <w:pPr>
        <w:spacing w:after="3" w:line="249" w:lineRule="auto"/>
        <w:ind w:left="-15" w:right="5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в совокупности охватывают различные аспекты содержания базовых социальных ролей (гражданина, потребителя, труженика (работника), члена семьи), а также основы межличностных отношений и особенности поведения человека в современной информационной среде.  </w:t>
      </w:r>
    </w:p>
    <w:p w:rsidR="001D60C3" w:rsidRPr="001D60C3" w:rsidRDefault="001D60C3" w:rsidP="001D60C3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D60C3" w:rsidRPr="001D60C3" w:rsidRDefault="009B0D86" w:rsidP="001D60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 w:rsidRPr="001D6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.1.3 Кодификаторы</w:t>
      </w:r>
      <w:r w:rsidR="001D60C3" w:rsidRPr="001D6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проверяемых элементов содержания и требований к уровню подготовки обучающихся </w:t>
      </w:r>
    </w:p>
    <w:p w:rsidR="001D60C3" w:rsidRPr="001D60C3" w:rsidRDefault="001D60C3" w:rsidP="001D60C3">
      <w:pPr>
        <w:spacing w:after="12" w:line="249" w:lineRule="auto"/>
        <w:ind w:left="10" w:right="57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1D60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1 </w:t>
      </w:r>
      <w:r w:rsidRPr="001D60C3">
        <w:rPr>
          <w:rFonts w:ascii="Times New Roman" w:eastAsia="Times New Roman" w:hAnsi="Times New Roman" w:cs="Times New Roman"/>
          <w:color w:val="000000"/>
          <w:sz w:val="8"/>
          <w:lang w:eastAsia="ru-RU"/>
        </w:rPr>
        <w:t xml:space="preserve"> </w:t>
      </w:r>
    </w:p>
    <w:tbl>
      <w:tblPr>
        <w:tblStyle w:val="TableGrid3"/>
        <w:tblW w:w="9570" w:type="dxa"/>
        <w:tblInd w:w="-108" w:type="dxa"/>
        <w:tblCellMar>
          <w:top w:w="69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1602"/>
        <w:gridCol w:w="7968"/>
      </w:tblGrid>
      <w:tr w:rsidR="001D60C3" w:rsidRPr="00AB63F5" w:rsidTr="0017364B">
        <w:trPr>
          <w:trHeight w:val="331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Проверяемые элементы содержания </w:t>
            </w:r>
          </w:p>
        </w:tc>
      </w:tr>
      <w:tr w:rsidR="001D60C3" w:rsidRPr="00AB63F5" w:rsidTr="0017364B">
        <w:trPr>
          <w:trHeight w:val="332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Человек и общество </w:t>
            </w:r>
          </w:p>
        </w:tc>
      </w:tr>
      <w:tr w:rsidR="001D60C3" w:rsidRPr="00AB63F5" w:rsidTr="0017364B">
        <w:trPr>
          <w:trHeight w:val="332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Общество как форма жизнедеятельности людей  </w:t>
            </w:r>
          </w:p>
        </w:tc>
      </w:tr>
      <w:tr w:rsidR="001D60C3" w:rsidRPr="00AB63F5" w:rsidTr="0017364B">
        <w:trPr>
          <w:trHeight w:val="331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Взаимодействие общества и природы  </w:t>
            </w:r>
          </w:p>
        </w:tc>
      </w:tr>
      <w:tr w:rsidR="001D60C3" w:rsidRPr="00AB63F5" w:rsidTr="0017364B">
        <w:trPr>
          <w:trHeight w:val="332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Основные сферы общественной жизни, их взаимосвязь </w:t>
            </w:r>
          </w:p>
        </w:tc>
      </w:tr>
      <w:tr w:rsidR="001D60C3" w:rsidRPr="00AB63F5" w:rsidTr="0017364B">
        <w:trPr>
          <w:trHeight w:val="332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Биологическое и социальное в человеке </w:t>
            </w:r>
          </w:p>
        </w:tc>
      </w:tr>
      <w:tr w:rsidR="001D60C3" w:rsidRPr="00AB63F5" w:rsidTr="0017364B">
        <w:trPr>
          <w:trHeight w:val="331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1.5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Личность. Особенности подросткового возраста </w:t>
            </w:r>
          </w:p>
        </w:tc>
      </w:tr>
      <w:tr w:rsidR="001D60C3" w:rsidRPr="00AB63F5" w:rsidTr="0017364B">
        <w:trPr>
          <w:trHeight w:val="312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1.6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Деятельность человека и ее основные формы (труд, игра, учение) </w:t>
            </w:r>
          </w:p>
        </w:tc>
      </w:tr>
      <w:tr w:rsidR="001D60C3" w:rsidRPr="00AB63F5" w:rsidTr="00AB63F5">
        <w:trPr>
          <w:trHeight w:val="491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1.7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Человек и его ближайшее окружение. </w:t>
            </w:r>
          </w:p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Межличностные отношения. Общение </w:t>
            </w:r>
          </w:p>
        </w:tc>
      </w:tr>
      <w:tr w:rsidR="001D60C3" w:rsidRPr="00AB63F5" w:rsidTr="0017364B">
        <w:trPr>
          <w:trHeight w:val="332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1.8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Межличностные конфликты, их конструктивное разрешение </w:t>
            </w:r>
          </w:p>
        </w:tc>
      </w:tr>
      <w:tr w:rsidR="001D60C3" w:rsidRPr="00AB63F5" w:rsidTr="00527F95">
        <w:trPr>
          <w:trHeight w:val="222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Сфера духовной культуры </w:t>
            </w:r>
          </w:p>
        </w:tc>
      </w:tr>
      <w:tr w:rsidR="001D60C3" w:rsidRPr="00AB63F5" w:rsidTr="00527F95">
        <w:trPr>
          <w:trHeight w:val="242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Сфера духовной культуры и ее особенности </w:t>
            </w:r>
          </w:p>
        </w:tc>
      </w:tr>
      <w:tr w:rsidR="001D60C3" w:rsidRPr="00AB63F5" w:rsidTr="00AB63F5">
        <w:trPr>
          <w:trHeight w:val="506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spacing w:after="1" w:line="23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Образование и его значимость в условиях информационного общества. Возможности получения общего и  профессионального образования в Российской Федерации </w:t>
            </w:r>
          </w:p>
        </w:tc>
      </w:tr>
      <w:tr w:rsidR="001D60C3" w:rsidRPr="00AB63F5" w:rsidTr="00527F95">
        <w:trPr>
          <w:trHeight w:val="227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Мораль. Гуманизм. Патриотизм, гражданственность </w:t>
            </w:r>
          </w:p>
        </w:tc>
      </w:tr>
      <w:tr w:rsidR="001D60C3" w:rsidRPr="00AB63F5" w:rsidTr="00AB63F5">
        <w:trPr>
          <w:trHeight w:val="221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Экономика </w:t>
            </w:r>
          </w:p>
        </w:tc>
      </w:tr>
      <w:tr w:rsidR="001D60C3" w:rsidRPr="00AB63F5" w:rsidTr="0017364B">
        <w:trPr>
          <w:trHeight w:val="332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Экономика, ее роль в жизни общества </w:t>
            </w:r>
          </w:p>
        </w:tc>
      </w:tr>
      <w:tr w:rsidR="001D60C3" w:rsidRPr="00AB63F5" w:rsidTr="00527F95">
        <w:trPr>
          <w:trHeight w:val="230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Социальная сфера </w:t>
            </w:r>
          </w:p>
        </w:tc>
      </w:tr>
      <w:tr w:rsidR="001D60C3" w:rsidRPr="00AB63F5" w:rsidTr="0017364B">
        <w:trPr>
          <w:trHeight w:val="331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4.1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Социальная структура общества </w:t>
            </w:r>
          </w:p>
        </w:tc>
      </w:tr>
      <w:tr w:rsidR="001D60C3" w:rsidRPr="00AB63F5" w:rsidTr="0017364B">
        <w:trPr>
          <w:trHeight w:val="332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4.2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Семья как малая группа. Отношения между поколениями </w:t>
            </w:r>
          </w:p>
        </w:tc>
      </w:tr>
      <w:tr w:rsidR="001D60C3" w:rsidRPr="00AB63F5" w:rsidTr="00527F95">
        <w:trPr>
          <w:trHeight w:val="276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4.3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Многообразие социальных ролей в подростковом возрасте </w:t>
            </w:r>
          </w:p>
        </w:tc>
      </w:tr>
      <w:tr w:rsidR="001D60C3" w:rsidRPr="00AB63F5" w:rsidTr="00527F95">
        <w:trPr>
          <w:trHeight w:val="140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4.4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Социальные ценности и нормы </w:t>
            </w:r>
          </w:p>
        </w:tc>
      </w:tr>
      <w:tr w:rsidR="001D60C3" w:rsidRPr="00AB63F5" w:rsidTr="0017364B">
        <w:trPr>
          <w:trHeight w:val="476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4.5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7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Отклоняющееся поведение. Опасность наркомании и алкоголизма для человека и общества. Социальная значимость здорового образа жизни </w:t>
            </w:r>
          </w:p>
        </w:tc>
      </w:tr>
      <w:tr w:rsidR="001D60C3" w:rsidRPr="00AB63F5" w:rsidTr="00527F95">
        <w:trPr>
          <w:trHeight w:val="182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Сфера политики и социального управления </w:t>
            </w:r>
          </w:p>
        </w:tc>
      </w:tr>
      <w:tr w:rsidR="001D60C3" w:rsidRPr="00AB63F5" w:rsidTr="0017364B">
        <w:trPr>
          <w:trHeight w:val="332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5.1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Власть. Роль политики в жизни общества </w:t>
            </w:r>
          </w:p>
        </w:tc>
      </w:tr>
      <w:tr w:rsidR="001D60C3" w:rsidRPr="00AB63F5" w:rsidTr="00527F95">
        <w:trPr>
          <w:trHeight w:val="208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Право </w:t>
            </w:r>
          </w:p>
        </w:tc>
      </w:tr>
      <w:tr w:rsidR="001D60C3" w:rsidRPr="00AB63F5" w:rsidTr="00AB63F5">
        <w:trPr>
          <w:trHeight w:val="391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6.5 </w:t>
            </w:r>
          </w:p>
        </w:tc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tabs>
                <w:tab w:val="center" w:pos="3081"/>
                <w:tab w:val="center" w:pos="5296"/>
                <w:tab w:val="right" w:pos="7822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Конституция Российской Федерации. </w:t>
            </w: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Основы конституционного строя Российской Федерации  </w:t>
            </w:r>
          </w:p>
        </w:tc>
      </w:tr>
    </w:tbl>
    <w:p w:rsidR="001D60C3" w:rsidRPr="00ED174F" w:rsidRDefault="001D60C3" w:rsidP="00537D90">
      <w:pPr>
        <w:spacing w:after="12" w:line="249" w:lineRule="auto"/>
        <w:ind w:right="5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D174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2  </w:t>
      </w:r>
    </w:p>
    <w:tbl>
      <w:tblPr>
        <w:tblStyle w:val="TableGrid3"/>
        <w:tblW w:w="9570" w:type="dxa"/>
        <w:tblInd w:w="-108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402"/>
        <w:gridCol w:w="545"/>
        <w:gridCol w:w="8623"/>
      </w:tblGrid>
      <w:tr w:rsidR="001D60C3" w:rsidRPr="00AB63F5" w:rsidTr="0017364B">
        <w:trPr>
          <w:trHeight w:val="287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Проверяемые требования к уровню подготовки </w:t>
            </w:r>
          </w:p>
        </w:tc>
      </w:tr>
      <w:tr w:rsidR="001D60C3" w:rsidRPr="00AB63F5" w:rsidTr="0017364B">
        <w:trPr>
          <w:trHeight w:val="286"/>
        </w:trPr>
        <w:tc>
          <w:tcPr>
            <w:tcW w:w="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left="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Метапредметные </w:t>
            </w:r>
          </w:p>
        </w:tc>
      </w:tr>
      <w:tr w:rsidR="001D60C3" w:rsidRPr="00AB63F5" w:rsidTr="0017364B">
        <w:trPr>
          <w:trHeight w:val="5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</w:t>
            </w:r>
          </w:p>
        </w:tc>
      </w:tr>
      <w:tr w:rsidR="001D60C3" w:rsidRPr="00AB63F5" w:rsidTr="0017364B">
        <w:trPr>
          <w:trHeight w:val="58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 </w:t>
            </w:r>
          </w:p>
        </w:tc>
      </w:tr>
      <w:tr w:rsidR="001D60C3" w:rsidRPr="00AB63F5" w:rsidTr="0017364B"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 </w:t>
            </w:r>
          </w:p>
        </w:tc>
      </w:tr>
      <w:tr w:rsidR="001D60C3" w:rsidRPr="00AB63F5" w:rsidTr="0017364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Смысловое чтение </w:t>
            </w:r>
          </w:p>
        </w:tc>
      </w:tr>
      <w:tr w:rsidR="001D60C3" w:rsidRPr="00AB63F5" w:rsidTr="00AB63F5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1.5 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 </w:t>
            </w:r>
          </w:p>
        </w:tc>
      </w:tr>
      <w:tr w:rsidR="001D60C3" w:rsidRPr="00AB63F5" w:rsidTr="00527F95">
        <w:trPr>
          <w:trHeight w:val="5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1.6 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оценивать правильность выполнения учебной задачи, собственные возможности ее решения </w:t>
            </w:r>
          </w:p>
        </w:tc>
      </w:tr>
      <w:tr w:rsidR="001D60C3" w:rsidRPr="00AB63F5" w:rsidTr="00527F95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1.7 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</w:tr>
      <w:tr w:rsidR="001D60C3" w:rsidRPr="00AB63F5" w:rsidTr="00527F95">
        <w:trPr>
          <w:trHeight w:val="218"/>
        </w:trPr>
        <w:tc>
          <w:tcPr>
            <w:tcW w:w="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left="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Предметные </w:t>
            </w:r>
          </w:p>
        </w:tc>
      </w:tr>
      <w:tr w:rsidR="001D60C3" w:rsidRPr="00AB63F5" w:rsidTr="00AB63F5">
        <w:trPr>
          <w:trHeight w:val="87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закреплённым в Конституции Российской Федерации </w:t>
            </w:r>
          </w:p>
        </w:tc>
      </w:tr>
      <w:tr w:rsidR="001D60C3" w:rsidRPr="00AB63F5" w:rsidTr="0017364B">
        <w:trPr>
          <w:trHeight w:val="563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Понимание основных принципов жизни общества, основ современных научных теорий общественного развития </w:t>
            </w:r>
          </w:p>
        </w:tc>
      </w:tr>
      <w:tr w:rsidR="001D60C3" w:rsidRPr="00AB63F5" w:rsidTr="00AB63F5">
        <w:trPr>
          <w:trHeight w:val="1167"/>
        </w:trPr>
        <w:tc>
          <w:tcPr>
            <w:tcW w:w="0" w:type="auto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</w:t>
            </w:r>
          </w:p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людьми различных национальностей и вероисповеданий, возрастов и социальных групп  </w:t>
            </w:r>
          </w:p>
        </w:tc>
      </w:tr>
      <w:tr w:rsidR="001D60C3" w:rsidRPr="00AB63F5" w:rsidTr="0017364B">
        <w:trPr>
          <w:trHeight w:val="1193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Формирование основ 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 </w:t>
            </w:r>
          </w:p>
        </w:tc>
      </w:tr>
      <w:tr w:rsidR="001D60C3" w:rsidRPr="00AB63F5" w:rsidTr="0017364B">
        <w:trPr>
          <w:trHeight w:val="83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 </w:t>
            </w:r>
          </w:p>
        </w:tc>
      </w:tr>
      <w:tr w:rsidR="001D60C3" w:rsidRPr="00AB63F5" w:rsidTr="0017364B">
        <w:trPr>
          <w:trHeight w:val="562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AB63F5" w:rsidRDefault="001D60C3" w:rsidP="001D60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социального кругозора и формирование познавательного интереса к изучению общественных дисциплин </w:t>
            </w:r>
          </w:p>
        </w:tc>
      </w:tr>
    </w:tbl>
    <w:p w:rsidR="00AB63F5" w:rsidRDefault="001D60C3" w:rsidP="001D60C3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D60C3" w:rsidRPr="00AB63F5" w:rsidRDefault="00D92BE5" w:rsidP="001D60C3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1D60C3" w:rsidRPr="001D6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.1.4 Распределение заданий проверочной работы по позициям кодификаторов</w:t>
      </w:r>
    </w:p>
    <w:p w:rsidR="001D60C3" w:rsidRPr="001D60C3" w:rsidRDefault="001D60C3" w:rsidP="001D60C3">
      <w:pPr>
        <w:spacing w:after="12" w:line="249" w:lineRule="auto"/>
        <w:ind w:left="10" w:right="57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3 </w:t>
      </w:r>
    </w:p>
    <w:tbl>
      <w:tblPr>
        <w:tblStyle w:val="TableGrid3"/>
        <w:tblW w:w="9498" w:type="dxa"/>
        <w:tblInd w:w="-147" w:type="dxa"/>
        <w:tblLayout w:type="fixed"/>
        <w:tblCellMar>
          <w:top w:w="59" w:type="dxa"/>
          <w:left w:w="8" w:type="dxa"/>
          <w:right w:w="6" w:type="dxa"/>
        </w:tblCellMar>
        <w:tblLook w:val="04A0" w:firstRow="1" w:lastRow="0" w:firstColumn="1" w:lastColumn="0" w:noHBand="0" w:noVBand="1"/>
      </w:tblPr>
      <w:tblGrid>
        <w:gridCol w:w="424"/>
        <w:gridCol w:w="3687"/>
        <w:gridCol w:w="3119"/>
        <w:gridCol w:w="567"/>
        <w:gridCol w:w="425"/>
        <w:gridCol w:w="567"/>
        <w:gridCol w:w="709"/>
      </w:tblGrid>
      <w:tr w:rsidR="00537D90" w:rsidRPr="001D60C3" w:rsidTr="00492F9F">
        <w:trPr>
          <w:cantSplit/>
          <w:trHeight w:val="147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D60C3" w:rsidRDefault="00537D90" w:rsidP="001D60C3">
            <w:pPr>
              <w:ind w:left="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D90" w:rsidRPr="001D60C3" w:rsidRDefault="00537D90" w:rsidP="001D60C3">
            <w:pPr>
              <w:ind w:left="424" w:hanging="119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b/>
                <w:color w:val="000000"/>
              </w:rPr>
              <w:t>Проверяемые требования (умения)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D90" w:rsidRPr="001D60C3" w:rsidRDefault="00537D90" w:rsidP="001D60C3">
            <w:pPr>
              <w:ind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b/>
                <w:color w:val="000000"/>
              </w:rPr>
              <w:t>Блоки ПООП ООО</w:t>
            </w:r>
          </w:p>
          <w:p w:rsidR="00537D90" w:rsidRPr="001D60C3" w:rsidRDefault="00537D90" w:rsidP="001D60C3">
            <w:pPr>
              <w:ind w:left="19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b/>
                <w:color w:val="000000"/>
              </w:rPr>
              <w:t>выпускник научится /</w:t>
            </w:r>
          </w:p>
          <w:p w:rsidR="00537D90" w:rsidRPr="001D60C3" w:rsidRDefault="00537D90" w:rsidP="001D60C3">
            <w:pPr>
              <w:ind w:left="771" w:hanging="64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получит возможность научиться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37D90" w:rsidRPr="001D60C3" w:rsidRDefault="00537D90" w:rsidP="00D85694">
            <w:pPr>
              <w:ind w:left="142" w:right="113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D60C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Код  КТ/ КЭС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37D90" w:rsidRPr="001D60C3" w:rsidRDefault="00537D90" w:rsidP="00D85694">
            <w:pPr>
              <w:ind w:right="113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D60C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Уровень сложности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37D90" w:rsidRPr="00D85694" w:rsidRDefault="00537D90" w:rsidP="001D60C3">
            <w:pPr>
              <w:spacing w:line="238" w:lineRule="auto"/>
              <w:ind w:left="138" w:right="113" w:hanging="9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856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Макс. балл за </w:t>
            </w:r>
          </w:p>
          <w:p w:rsidR="00537D90" w:rsidRPr="00D85694" w:rsidRDefault="00537D90" w:rsidP="00D85694">
            <w:pPr>
              <w:ind w:right="113" w:firstLine="48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856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выпол</w:t>
            </w:r>
            <w:r w:rsidR="00D856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нение </w:t>
            </w:r>
            <w:r w:rsidRPr="00D856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адания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37D90" w:rsidRPr="00D85694" w:rsidRDefault="00D85694" w:rsidP="001D60C3">
            <w:pPr>
              <w:spacing w:line="238" w:lineRule="auto"/>
              <w:ind w:left="52" w:right="113" w:hanging="1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856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Пример</w:t>
            </w:r>
            <w:r w:rsidR="00537D90" w:rsidRPr="00D856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ное время </w:t>
            </w:r>
          </w:p>
          <w:p w:rsidR="00537D90" w:rsidRPr="00D85694" w:rsidRDefault="00D85694" w:rsidP="00D85694">
            <w:pPr>
              <w:spacing w:line="238" w:lineRule="auto"/>
              <w:ind w:left="52" w:right="113" w:hanging="1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856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</w:t>
            </w:r>
            <w:r w:rsidR="00537D90" w:rsidRPr="00D856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ыполне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ния </w:t>
            </w:r>
            <w:r w:rsidR="00537D90" w:rsidRPr="00D856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задания обуч-мся  </w:t>
            </w:r>
          </w:p>
          <w:p w:rsidR="00537D90" w:rsidRPr="00D85694" w:rsidRDefault="00537D90" w:rsidP="001D60C3">
            <w:pPr>
              <w:ind w:left="52" w:right="113" w:hanging="1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856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(в мин.)</w:t>
            </w:r>
          </w:p>
        </w:tc>
      </w:tr>
      <w:tr w:rsidR="00537D90" w:rsidRPr="001D60C3" w:rsidTr="000E3AE7">
        <w:trPr>
          <w:trHeight w:val="398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D60C3" w:rsidRDefault="00537D90" w:rsidP="001D60C3">
            <w:pPr>
              <w:ind w:left="106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B7A6C" w:rsidRDefault="00537D90" w:rsidP="001D60C3">
            <w:pPr>
              <w:spacing w:after="29" w:line="238" w:lineRule="auto"/>
              <w:ind w:left="104" w:right="1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</w:t>
            </w:r>
            <w:r w:rsidR="002E6E77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дач в области социальных отноше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ний, адекватных в</w:t>
            </w:r>
            <w:r w:rsidR="002E6E77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озрасту обучающихся, межличност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ных отношений, включая отношения между людьми различных национальностей и вероисповеданий, возрастов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 социальных групп; развитие социального круго</w:t>
            </w:r>
            <w:r w:rsidR="002E6E77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зора и формирование познаватель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ного интереса к изучению общественных дисциплин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B7A6C" w:rsidRDefault="00537D90" w:rsidP="001D60C3">
            <w:pPr>
              <w:numPr>
                <w:ilvl w:val="0"/>
                <w:numId w:val="1"/>
              </w:numPr>
              <w:spacing w:after="3" w:line="238" w:lineRule="auto"/>
              <w:ind w:right="1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 </w:t>
            </w:r>
          </w:p>
          <w:p w:rsidR="00537D90" w:rsidRPr="001B7A6C" w:rsidRDefault="00537D90" w:rsidP="001D60C3">
            <w:pPr>
              <w:numPr>
                <w:ilvl w:val="0"/>
                <w:numId w:val="1"/>
              </w:numPr>
              <w:spacing w:after="3" w:line="238" w:lineRule="auto"/>
              <w:ind w:right="1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</w:t>
            </w:r>
          </w:p>
          <w:p w:rsidR="00537D90" w:rsidRPr="001B7A6C" w:rsidRDefault="002E6E77" w:rsidP="002E6E77">
            <w:pPr>
              <w:spacing w:after="3" w:line="238" w:lineRule="auto"/>
              <w:ind w:left="104" w:right="1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межличностных </w:t>
            </w:r>
            <w:r w:rsidR="00537D90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конфликтов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B7A6C" w:rsidRDefault="00537D90" w:rsidP="001D60C3">
            <w:pPr>
              <w:ind w:left="1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1.2, </w:t>
            </w:r>
          </w:p>
          <w:p w:rsidR="00537D90" w:rsidRPr="001B7A6C" w:rsidRDefault="00537D90" w:rsidP="001D60C3">
            <w:pPr>
              <w:ind w:left="1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1.5,  </w:t>
            </w:r>
          </w:p>
          <w:p w:rsidR="00537D90" w:rsidRPr="001B7A6C" w:rsidRDefault="00537D90" w:rsidP="001D60C3">
            <w:pPr>
              <w:ind w:left="1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1.7, </w:t>
            </w:r>
          </w:p>
          <w:p w:rsidR="00537D90" w:rsidRPr="001B7A6C" w:rsidRDefault="00537D90" w:rsidP="001D60C3">
            <w:pPr>
              <w:ind w:left="1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2.3, </w:t>
            </w:r>
          </w:p>
          <w:p w:rsidR="00537D90" w:rsidRPr="001B7A6C" w:rsidRDefault="00537D90" w:rsidP="001D60C3">
            <w:pPr>
              <w:ind w:left="1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2.6/ </w:t>
            </w:r>
          </w:p>
          <w:p w:rsidR="00537D90" w:rsidRPr="001B7A6C" w:rsidRDefault="00537D90" w:rsidP="001D60C3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1.6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B7A6C" w:rsidRDefault="00537D90" w:rsidP="001D60C3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D60C3" w:rsidRDefault="00537D90" w:rsidP="001D60C3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D60C3" w:rsidRDefault="00537D90" w:rsidP="001D60C3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t xml:space="preserve">5–7 </w:t>
            </w:r>
          </w:p>
        </w:tc>
      </w:tr>
      <w:tr w:rsidR="00537D90" w:rsidRPr="001D60C3" w:rsidTr="009B0D86">
        <w:trPr>
          <w:trHeight w:val="361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2F9F" w:rsidRDefault="00537D90" w:rsidP="001D60C3">
            <w:pPr>
              <w:ind w:left="106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2 </w:t>
            </w:r>
          </w:p>
          <w:p w:rsidR="00492F9F" w:rsidRPr="00492F9F" w:rsidRDefault="00492F9F" w:rsidP="00492F9F">
            <w:pPr>
              <w:rPr>
                <w:rFonts w:ascii="Times New Roman" w:eastAsia="Times New Roman" w:hAnsi="Times New Roman" w:cs="Times New Roman"/>
              </w:rPr>
            </w:pPr>
          </w:p>
          <w:p w:rsidR="00492F9F" w:rsidRPr="00492F9F" w:rsidRDefault="00492F9F" w:rsidP="00492F9F">
            <w:pPr>
              <w:rPr>
                <w:rFonts w:ascii="Times New Roman" w:eastAsia="Times New Roman" w:hAnsi="Times New Roman" w:cs="Times New Roman"/>
              </w:rPr>
            </w:pPr>
          </w:p>
          <w:p w:rsidR="00492F9F" w:rsidRPr="00492F9F" w:rsidRDefault="00492F9F" w:rsidP="00492F9F">
            <w:pPr>
              <w:rPr>
                <w:rFonts w:ascii="Times New Roman" w:eastAsia="Times New Roman" w:hAnsi="Times New Roman" w:cs="Times New Roman"/>
              </w:rPr>
            </w:pPr>
          </w:p>
          <w:p w:rsidR="00492F9F" w:rsidRPr="00492F9F" w:rsidRDefault="00492F9F" w:rsidP="00492F9F">
            <w:pPr>
              <w:rPr>
                <w:rFonts w:ascii="Times New Roman" w:eastAsia="Times New Roman" w:hAnsi="Times New Roman" w:cs="Times New Roman"/>
              </w:rPr>
            </w:pPr>
          </w:p>
          <w:p w:rsidR="00492F9F" w:rsidRPr="00492F9F" w:rsidRDefault="00492F9F" w:rsidP="00492F9F">
            <w:pPr>
              <w:rPr>
                <w:rFonts w:ascii="Times New Roman" w:eastAsia="Times New Roman" w:hAnsi="Times New Roman" w:cs="Times New Roman"/>
              </w:rPr>
            </w:pPr>
          </w:p>
          <w:p w:rsidR="00492F9F" w:rsidRPr="00492F9F" w:rsidRDefault="00492F9F" w:rsidP="00492F9F">
            <w:pPr>
              <w:rPr>
                <w:rFonts w:ascii="Times New Roman" w:eastAsia="Times New Roman" w:hAnsi="Times New Roman" w:cs="Times New Roman"/>
              </w:rPr>
            </w:pPr>
          </w:p>
          <w:p w:rsidR="00492F9F" w:rsidRPr="00492F9F" w:rsidRDefault="00492F9F" w:rsidP="00492F9F">
            <w:pPr>
              <w:rPr>
                <w:rFonts w:ascii="Times New Roman" w:eastAsia="Times New Roman" w:hAnsi="Times New Roman" w:cs="Times New Roman"/>
              </w:rPr>
            </w:pPr>
          </w:p>
          <w:p w:rsidR="00492F9F" w:rsidRPr="00492F9F" w:rsidRDefault="00492F9F" w:rsidP="00492F9F">
            <w:pPr>
              <w:rPr>
                <w:rFonts w:ascii="Times New Roman" w:eastAsia="Times New Roman" w:hAnsi="Times New Roman" w:cs="Times New Roman"/>
              </w:rPr>
            </w:pPr>
          </w:p>
          <w:p w:rsidR="00492F9F" w:rsidRPr="00492F9F" w:rsidRDefault="00492F9F" w:rsidP="00492F9F">
            <w:pPr>
              <w:rPr>
                <w:rFonts w:ascii="Times New Roman" w:eastAsia="Times New Roman" w:hAnsi="Times New Roman" w:cs="Times New Roman"/>
              </w:rPr>
            </w:pPr>
          </w:p>
          <w:p w:rsidR="00492F9F" w:rsidRDefault="00492F9F" w:rsidP="00492F9F">
            <w:pPr>
              <w:rPr>
                <w:rFonts w:ascii="Times New Roman" w:eastAsia="Times New Roman" w:hAnsi="Times New Roman" w:cs="Times New Roman"/>
              </w:rPr>
            </w:pPr>
          </w:p>
          <w:p w:rsidR="00492F9F" w:rsidRPr="00492F9F" w:rsidRDefault="00492F9F" w:rsidP="00492F9F">
            <w:pPr>
              <w:rPr>
                <w:rFonts w:ascii="Times New Roman" w:eastAsia="Times New Roman" w:hAnsi="Times New Roman" w:cs="Times New Roman"/>
              </w:rPr>
            </w:pPr>
          </w:p>
          <w:p w:rsidR="00492F9F" w:rsidRPr="00492F9F" w:rsidRDefault="00492F9F" w:rsidP="00492F9F">
            <w:pPr>
              <w:rPr>
                <w:rFonts w:ascii="Times New Roman" w:eastAsia="Times New Roman" w:hAnsi="Times New Roman" w:cs="Times New Roman"/>
              </w:rPr>
            </w:pPr>
          </w:p>
          <w:p w:rsidR="00492F9F" w:rsidRPr="00492F9F" w:rsidRDefault="00492F9F" w:rsidP="00492F9F">
            <w:pPr>
              <w:rPr>
                <w:rFonts w:ascii="Times New Roman" w:eastAsia="Times New Roman" w:hAnsi="Times New Roman" w:cs="Times New Roman"/>
              </w:rPr>
            </w:pPr>
          </w:p>
          <w:p w:rsidR="00492F9F" w:rsidRPr="00492F9F" w:rsidRDefault="00492F9F" w:rsidP="00492F9F">
            <w:pPr>
              <w:rPr>
                <w:rFonts w:ascii="Times New Roman" w:eastAsia="Times New Roman" w:hAnsi="Times New Roman" w:cs="Times New Roman"/>
              </w:rPr>
            </w:pPr>
          </w:p>
          <w:p w:rsidR="00537D90" w:rsidRPr="00492F9F" w:rsidRDefault="00537D90" w:rsidP="00492F9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D90" w:rsidRPr="001B7A6C" w:rsidRDefault="00537D90" w:rsidP="001D60C3">
            <w:pPr>
              <w:ind w:left="104" w:right="1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Приобретение теоретических знаний и опыта применения полученных знаний и умений </w:t>
            </w:r>
          </w:p>
          <w:p w:rsidR="00537D90" w:rsidRPr="001B7A6C" w:rsidRDefault="00537D90" w:rsidP="00492F9F">
            <w:pPr>
              <w:spacing w:line="238" w:lineRule="auto"/>
              <w:ind w:left="108" w:right="5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</w:t>
            </w:r>
            <w:r w:rsidR="00D85694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ежду людьми различных националь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ностей и вероисповеданий,</w:t>
            </w:r>
            <w:r w:rsidR="00D85694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возрастов и социальных групп; развитие социального круго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зора и формирование познавательного интереса к изучению общественных дисциплин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2F9F" w:rsidRPr="001B7A6C" w:rsidRDefault="00537D90" w:rsidP="001D60C3">
            <w:pPr>
              <w:ind w:left="104" w:right="1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Использовать знания о биологическом и социальном в человеке для характеристики его природы; характеризовать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 иллюстрироват</w:t>
            </w:r>
            <w:r w:rsidR="002E6E77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 конкретными примерами группы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потребностей человека;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</w:t>
            </w:r>
            <w:r w:rsidR="002E6E77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иводить примеры основных видов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деятельности человека;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различать экономические, социальные, политические, культурные явления и процессы общественной жизни </w:t>
            </w:r>
          </w:p>
          <w:p w:rsidR="00537D90" w:rsidRPr="001B7A6C" w:rsidRDefault="00537D90" w:rsidP="00492F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D90" w:rsidRPr="001B7A6C" w:rsidRDefault="00537D90" w:rsidP="001D60C3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1.1, </w:t>
            </w:r>
          </w:p>
          <w:p w:rsidR="00537D90" w:rsidRPr="001B7A6C" w:rsidRDefault="00537D90" w:rsidP="001D60C3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2.3, </w:t>
            </w:r>
          </w:p>
          <w:p w:rsidR="00537D90" w:rsidRPr="001B7A6C" w:rsidRDefault="00537D90" w:rsidP="001D60C3">
            <w:pPr>
              <w:ind w:left="1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2.6/ </w:t>
            </w:r>
          </w:p>
          <w:p w:rsidR="00537D90" w:rsidRPr="001B7A6C" w:rsidRDefault="00537D90" w:rsidP="001D60C3">
            <w:pPr>
              <w:spacing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1.11.8,2.1,</w:t>
            </w:r>
          </w:p>
          <w:p w:rsidR="00537D90" w:rsidRPr="001B7A6C" w:rsidRDefault="00537D90" w:rsidP="001D60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2.3,2.5,</w:t>
            </w:r>
          </w:p>
          <w:p w:rsidR="00537D90" w:rsidRPr="001B7A6C" w:rsidRDefault="00537D90" w:rsidP="001D60C3">
            <w:pPr>
              <w:spacing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3.13.5,4.1</w:t>
            </w:r>
          </w:p>
          <w:p w:rsidR="00537D90" w:rsidRPr="001B7A6C" w:rsidRDefault="00537D90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-4.5, </w:t>
            </w:r>
          </w:p>
          <w:p w:rsidR="00537D90" w:rsidRPr="001B7A6C" w:rsidRDefault="00537D90" w:rsidP="001D60C3">
            <w:pPr>
              <w:spacing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5.1 1.3, 1.5, </w:t>
            </w:r>
          </w:p>
          <w:p w:rsidR="00537D90" w:rsidRPr="001B7A6C" w:rsidRDefault="00537D90" w:rsidP="001D60C3">
            <w:pPr>
              <w:ind w:left="1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2.5, </w:t>
            </w:r>
          </w:p>
          <w:p w:rsidR="00537D90" w:rsidRPr="001B7A6C" w:rsidRDefault="00537D90" w:rsidP="001D60C3">
            <w:pPr>
              <w:ind w:left="1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2.6/ </w:t>
            </w:r>
          </w:p>
          <w:p w:rsidR="00537D90" w:rsidRPr="001B7A6C" w:rsidRDefault="00537D90" w:rsidP="001D60C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D90" w:rsidRPr="001B7A6C" w:rsidRDefault="00537D90" w:rsidP="001D60C3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D90" w:rsidRPr="001D60C3" w:rsidRDefault="00537D90" w:rsidP="001D60C3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D90" w:rsidRPr="001D60C3" w:rsidRDefault="00537D90" w:rsidP="001D60C3">
            <w:pPr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t xml:space="preserve">1-2 </w:t>
            </w:r>
          </w:p>
        </w:tc>
      </w:tr>
      <w:tr w:rsidR="00537D90" w:rsidRPr="001D60C3" w:rsidTr="000E3AE7">
        <w:tblPrEx>
          <w:tblCellMar>
            <w:left w:w="5" w:type="dxa"/>
            <w:right w:w="53" w:type="dxa"/>
          </w:tblCellMar>
        </w:tblPrEx>
        <w:trPr>
          <w:trHeight w:val="276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D60C3" w:rsidRDefault="00537D90" w:rsidP="001D60C3">
            <w:pPr>
              <w:ind w:left="109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B7A6C" w:rsidRDefault="00537D90" w:rsidP="001D60C3">
            <w:pPr>
              <w:spacing w:line="238" w:lineRule="auto"/>
              <w:ind w:left="108"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развитие социального круго</w:t>
            </w:r>
            <w:r w:rsidR="002E6E77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зора и формирование познаватель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ного интереса к изучению общественных дисциплин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B7A6C" w:rsidRDefault="00537D90" w:rsidP="001D60C3">
            <w:pPr>
              <w:spacing w:line="238" w:lineRule="auto"/>
              <w:ind w:left="108" w:right="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Находить, извлекать и осмысливать информацию различного характера, полученную из доступных источников (диаграмм),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B7A6C" w:rsidRDefault="00537D90" w:rsidP="001D60C3">
            <w:pPr>
              <w:spacing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</w:t>
            </w:r>
            <w:r w:rsidR="002E6E77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2.1,</w:t>
            </w:r>
          </w:p>
          <w:p w:rsidR="00537D90" w:rsidRPr="001B7A6C" w:rsidRDefault="00537D90" w:rsidP="001D60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2.3,</w:t>
            </w:r>
            <w:r w:rsidR="002E6E77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2.5,</w:t>
            </w:r>
          </w:p>
          <w:p w:rsidR="00537D90" w:rsidRPr="001B7A6C" w:rsidRDefault="00537D90" w:rsidP="002E6E77">
            <w:pPr>
              <w:spacing w:line="238" w:lineRule="auto"/>
              <w:ind w:left="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</w:t>
            </w:r>
            <w:r w:rsidR="002E6E77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3.5,</w:t>
            </w:r>
            <w:r w:rsidR="002E6E77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  <w:p w:rsidR="00537D90" w:rsidRPr="001B7A6C" w:rsidRDefault="00537D90" w:rsidP="001D60C3">
            <w:pPr>
              <w:ind w:left="1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-4.5, </w:t>
            </w:r>
          </w:p>
          <w:p w:rsidR="00537D90" w:rsidRPr="001B7A6C" w:rsidRDefault="00537D90" w:rsidP="001D60C3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5.1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B7A6C" w:rsidRDefault="00537D90" w:rsidP="001D60C3">
            <w:pPr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D60C3" w:rsidRDefault="00537D90" w:rsidP="001D60C3">
            <w:pPr>
              <w:ind w:lef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D60C3" w:rsidRDefault="00537D90" w:rsidP="001D60C3">
            <w:pPr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t xml:space="preserve">5–7 </w:t>
            </w:r>
          </w:p>
        </w:tc>
      </w:tr>
      <w:tr w:rsidR="00537D90" w:rsidRPr="001D60C3" w:rsidTr="00AF31FD">
        <w:tblPrEx>
          <w:tblCellMar>
            <w:left w:w="5" w:type="dxa"/>
            <w:right w:w="53" w:type="dxa"/>
          </w:tblCellMar>
        </w:tblPrEx>
        <w:trPr>
          <w:trHeight w:val="326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D60C3" w:rsidRDefault="00537D90" w:rsidP="001D60C3">
            <w:pPr>
              <w:ind w:left="109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37D90" w:rsidRPr="001D60C3" w:rsidRDefault="00537D90" w:rsidP="001D60C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D60C3">
              <w:rPr>
                <w:rFonts w:ascii="Times New Roman" w:eastAsia="Times New Roman" w:hAnsi="Times New Roman" w:cs="Times New Roman"/>
              </w:rPr>
              <w:t>4</w:t>
            </w:r>
          </w:p>
          <w:p w:rsidR="00537D90" w:rsidRPr="001D60C3" w:rsidRDefault="00537D90" w:rsidP="001D60C3">
            <w:pPr>
              <w:rPr>
                <w:rFonts w:ascii="Times New Roman" w:eastAsia="Times New Roman" w:hAnsi="Times New Roman" w:cs="Times New Roman"/>
              </w:rPr>
            </w:pPr>
          </w:p>
          <w:p w:rsidR="00537D90" w:rsidRPr="001D60C3" w:rsidRDefault="00537D90" w:rsidP="001D60C3">
            <w:pPr>
              <w:rPr>
                <w:rFonts w:ascii="Times New Roman" w:eastAsia="Times New Roman" w:hAnsi="Times New Roman" w:cs="Times New Roman"/>
              </w:rPr>
            </w:pPr>
          </w:p>
          <w:p w:rsidR="00537D90" w:rsidRPr="001D60C3" w:rsidRDefault="00537D90" w:rsidP="001D60C3">
            <w:pPr>
              <w:rPr>
                <w:rFonts w:ascii="Times New Roman" w:eastAsia="Times New Roman" w:hAnsi="Times New Roman" w:cs="Times New Roman"/>
              </w:rPr>
            </w:pPr>
          </w:p>
          <w:p w:rsidR="00537D90" w:rsidRPr="001D60C3" w:rsidRDefault="00537D90" w:rsidP="001D60C3">
            <w:pPr>
              <w:rPr>
                <w:rFonts w:ascii="Times New Roman" w:eastAsia="Times New Roman" w:hAnsi="Times New Roman" w:cs="Times New Roman"/>
              </w:rPr>
            </w:pPr>
          </w:p>
          <w:p w:rsidR="00537D90" w:rsidRPr="001D60C3" w:rsidRDefault="00537D90" w:rsidP="001D60C3">
            <w:pPr>
              <w:rPr>
                <w:rFonts w:ascii="Times New Roman" w:eastAsia="Times New Roman" w:hAnsi="Times New Roman" w:cs="Times New Roman"/>
              </w:rPr>
            </w:pPr>
          </w:p>
          <w:p w:rsidR="00537D90" w:rsidRPr="001D60C3" w:rsidRDefault="00537D90" w:rsidP="001D60C3">
            <w:pPr>
              <w:rPr>
                <w:rFonts w:ascii="Times New Roman" w:eastAsia="Times New Roman" w:hAnsi="Times New Roman" w:cs="Times New Roman"/>
              </w:rPr>
            </w:pPr>
          </w:p>
          <w:p w:rsidR="00537D90" w:rsidRPr="001D60C3" w:rsidRDefault="00537D90" w:rsidP="001D60C3">
            <w:pPr>
              <w:rPr>
                <w:rFonts w:ascii="Times New Roman" w:eastAsia="Times New Roman" w:hAnsi="Times New Roman" w:cs="Times New Roman"/>
              </w:rPr>
            </w:pPr>
          </w:p>
          <w:p w:rsidR="00537D90" w:rsidRPr="001D60C3" w:rsidRDefault="00537D90" w:rsidP="001D60C3">
            <w:pPr>
              <w:rPr>
                <w:rFonts w:ascii="Times New Roman" w:eastAsia="Times New Roman" w:hAnsi="Times New Roman" w:cs="Times New Roman"/>
              </w:rPr>
            </w:pPr>
          </w:p>
          <w:p w:rsidR="00537D90" w:rsidRPr="001D60C3" w:rsidRDefault="00537D90" w:rsidP="001D60C3">
            <w:pPr>
              <w:rPr>
                <w:rFonts w:ascii="Times New Roman" w:eastAsia="Times New Roman" w:hAnsi="Times New Roman" w:cs="Times New Roman"/>
              </w:rPr>
            </w:pPr>
          </w:p>
          <w:p w:rsidR="00537D90" w:rsidRPr="001D60C3" w:rsidRDefault="00537D90" w:rsidP="001D60C3">
            <w:pPr>
              <w:rPr>
                <w:rFonts w:ascii="Times New Roman" w:eastAsia="Times New Roman" w:hAnsi="Times New Roman" w:cs="Times New Roman"/>
              </w:rPr>
            </w:pPr>
          </w:p>
          <w:p w:rsidR="00537D90" w:rsidRPr="001D60C3" w:rsidRDefault="00537D90" w:rsidP="001D60C3">
            <w:pPr>
              <w:rPr>
                <w:rFonts w:ascii="Times New Roman" w:eastAsia="Times New Roman" w:hAnsi="Times New Roman" w:cs="Times New Roman"/>
              </w:rPr>
            </w:pPr>
          </w:p>
          <w:p w:rsidR="00537D90" w:rsidRPr="001D60C3" w:rsidRDefault="00537D90" w:rsidP="001D60C3">
            <w:pPr>
              <w:rPr>
                <w:rFonts w:ascii="Times New Roman" w:eastAsia="Times New Roman" w:hAnsi="Times New Roman" w:cs="Times New Roman"/>
              </w:rPr>
            </w:pPr>
          </w:p>
          <w:p w:rsidR="00537D90" w:rsidRPr="001D60C3" w:rsidRDefault="00537D90" w:rsidP="001D60C3">
            <w:pPr>
              <w:rPr>
                <w:rFonts w:ascii="Times New Roman" w:eastAsia="Times New Roman" w:hAnsi="Times New Roman" w:cs="Times New Roman"/>
              </w:rPr>
            </w:pPr>
          </w:p>
          <w:p w:rsidR="00537D90" w:rsidRPr="001D60C3" w:rsidRDefault="00537D90" w:rsidP="001D60C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B7A6C" w:rsidRDefault="00537D90" w:rsidP="00F838A2">
            <w:pPr>
              <w:spacing w:line="238" w:lineRule="auto"/>
              <w:ind w:left="108"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</w:t>
            </w:r>
            <w:r w:rsidR="002E6E77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рмирование познаватель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ного интереса к </w:t>
            </w:r>
            <w:r w:rsidR="002E6E77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изучению общественных дисциплин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B7A6C" w:rsidRDefault="00537D90" w:rsidP="001D60C3">
            <w:pPr>
              <w:spacing w:line="238" w:lineRule="auto"/>
              <w:ind w:left="108"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 </w:t>
            </w:r>
          </w:p>
          <w:p w:rsidR="00537D90" w:rsidRPr="001B7A6C" w:rsidRDefault="00537D90" w:rsidP="001D60C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7D90" w:rsidRPr="001B7A6C" w:rsidRDefault="00537D90" w:rsidP="001D60C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B7A6C" w:rsidRDefault="00537D90" w:rsidP="001D60C3">
            <w:pPr>
              <w:ind w:left="1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1.1, </w:t>
            </w:r>
          </w:p>
          <w:p w:rsidR="00537D90" w:rsidRPr="001B7A6C" w:rsidRDefault="00537D90" w:rsidP="001D60C3">
            <w:pPr>
              <w:ind w:left="1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2.3, </w:t>
            </w:r>
          </w:p>
          <w:p w:rsidR="00537D90" w:rsidRPr="001B7A6C" w:rsidRDefault="00537D90" w:rsidP="001D60C3">
            <w:pPr>
              <w:ind w:left="1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2.6/ </w:t>
            </w:r>
          </w:p>
          <w:p w:rsidR="00537D90" w:rsidRPr="001B7A6C" w:rsidRDefault="00537D90" w:rsidP="001D60C3">
            <w:pPr>
              <w:spacing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1.11.8,</w:t>
            </w:r>
            <w:r w:rsidR="002E6E77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2.1,</w:t>
            </w:r>
          </w:p>
          <w:p w:rsidR="00537D90" w:rsidRPr="001B7A6C" w:rsidRDefault="00537D90" w:rsidP="001D60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2.3,</w:t>
            </w:r>
            <w:r w:rsidR="002E6E77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2.5,</w:t>
            </w:r>
          </w:p>
          <w:p w:rsidR="00537D90" w:rsidRPr="001B7A6C" w:rsidRDefault="00537D90" w:rsidP="002E6E77">
            <w:pPr>
              <w:spacing w:line="238" w:lineRule="auto"/>
              <w:ind w:left="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</w:t>
            </w:r>
            <w:r w:rsidR="002E6E77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3.5,</w:t>
            </w:r>
            <w:r w:rsidR="002E6E77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  <w:p w:rsidR="00537D90" w:rsidRPr="001B7A6C" w:rsidRDefault="00537D90" w:rsidP="001D60C3">
            <w:pPr>
              <w:ind w:left="1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-4.5, </w:t>
            </w:r>
          </w:p>
          <w:p w:rsidR="00537D90" w:rsidRPr="001B7A6C" w:rsidRDefault="00537D90" w:rsidP="001D60C3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5.1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B7A6C" w:rsidRDefault="00537D90" w:rsidP="001D60C3">
            <w:pPr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D60C3" w:rsidRDefault="00537D90" w:rsidP="001D60C3">
            <w:pPr>
              <w:ind w:lef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D60C3" w:rsidRDefault="00537D90" w:rsidP="001D60C3">
            <w:pPr>
              <w:ind w:left="4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t xml:space="preserve">1-2 </w:t>
            </w:r>
          </w:p>
        </w:tc>
      </w:tr>
      <w:tr w:rsidR="00537D90" w:rsidRPr="001D60C3" w:rsidTr="000E3AE7">
        <w:tblPrEx>
          <w:tblCellMar>
            <w:left w:w="5" w:type="dxa"/>
            <w:right w:w="53" w:type="dxa"/>
          </w:tblCellMar>
        </w:tblPrEx>
        <w:trPr>
          <w:trHeight w:val="49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D60C3" w:rsidRDefault="00537D90" w:rsidP="001D60C3">
            <w:pPr>
              <w:ind w:left="109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B7A6C" w:rsidRDefault="00537D90" w:rsidP="002E6E77">
            <w:pPr>
              <w:spacing w:line="238" w:lineRule="auto"/>
              <w:ind w:left="108" w:right="1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Понимание основных принципов жизни общества, основ современны</w:t>
            </w:r>
            <w:r w:rsidR="002E6E77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научных теорий общественного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развития; формирование о</w:t>
            </w:r>
            <w:r w:rsidR="002E6E77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снов правосознания для соотнесе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собственного поведения и поступков других людей с нравственными ценностями и нормами поведения установ-ленными законодательством </w:t>
            </w:r>
          </w:p>
          <w:p w:rsidR="00537D90" w:rsidRPr="001B7A6C" w:rsidRDefault="00537D90" w:rsidP="001D60C3">
            <w:pPr>
              <w:spacing w:line="238" w:lineRule="auto"/>
              <w:ind w:left="108" w:right="1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Российской Федерации, убежденности в </w:t>
            </w:r>
            <w:r w:rsidR="00E426EB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необходимости защищать правопо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рядок правовыми способа</w:t>
            </w:r>
            <w:r w:rsidR="00F838A2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 и средствами, умений реализо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вывать основные социальные роли в пределах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своей дееспособности; развитие социального круго</w:t>
            </w:r>
            <w:r w:rsidR="00E426EB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зора и формирование познаватель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ного интереса к изучению общественных  дисциплин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B7A6C" w:rsidRDefault="00537D90" w:rsidP="001D60C3">
            <w:pPr>
              <w:numPr>
                <w:ilvl w:val="0"/>
                <w:numId w:val="2"/>
              </w:numPr>
              <w:spacing w:after="3" w:line="24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Использовать знания о биологическом и социальном в человеке для характеристики его природы; характеризовать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 иллюстрироват</w:t>
            </w:r>
            <w:r w:rsidR="00E426EB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 конкретными примерами </w:t>
            </w:r>
            <w:r w:rsidR="00E426EB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группы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</w:t>
            </w:r>
            <w:r w:rsidR="00E426EB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ностей челове</w:t>
            </w:r>
            <w:r w:rsidR="00E426EB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ка; приводить примеры основных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видов деятельности</w:t>
            </w:r>
            <w:r w:rsidR="00E426EB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человека; различать экономичес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кие, социальные, политические, культурные явления и процессы общественной жизни; </w:t>
            </w:r>
          </w:p>
          <w:p w:rsidR="00537D90" w:rsidRPr="001B7A6C" w:rsidRDefault="00F838A2" w:rsidP="001D60C3">
            <w:pPr>
              <w:numPr>
                <w:ilvl w:val="0"/>
                <w:numId w:val="2"/>
              </w:numPr>
              <w:spacing w:after="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Наблюдать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 характе</w:t>
            </w:r>
            <w:r w:rsidR="00537D90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ризовать явления и события, происходящие в различных сферах общественной жизни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B7A6C" w:rsidRDefault="00537D90" w:rsidP="001D60C3">
            <w:pPr>
              <w:spacing w:line="238" w:lineRule="auto"/>
              <w:ind w:left="1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1.4, 2.2, </w:t>
            </w:r>
          </w:p>
          <w:p w:rsidR="00537D90" w:rsidRPr="001B7A6C" w:rsidRDefault="00537D90" w:rsidP="001D60C3">
            <w:pPr>
              <w:ind w:left="1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2.4, </w:t>
            </w:r>
          </w:p>
          <w:p w:rsidR="00537D90" w:rsidRPr="001B7A6C" w:rsidRDefault="00537D90" w:rsidP="001D60C3">
            <w:pPr>
              <w:ind w:left="1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2.6/ </w:t>
            </w:r>
          </w:p>
          <w:p w:rsidR="00537D90" w:rsidRPr="001B7A6C" w:rsidRDefault="00537D90" w:rsidP="001D60C3">
            <w:pPr>
              <w:spacing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1.11.8,2.1,</w:t>
            </w:r>
          </w:p>
          <w:p w:rsidR="00537D90" w:rsidRPr="001B7A6C" w:rsidRDefault="00537D90" w:rsidP="001D60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2.3,2.5,</w:t>
            </w:r>
          </w:p>
          <w:p w:rsidR="00537D90" w:rsidRPr="001B7A6C" w:rsidRDefault="00537D90" w:rsidP="001D60C3">
            <w:pPr>
              <w:spacing w:line="238" w:lineRule="auto"/>
              <w:ind w:left="29" w:firstLine="13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3.13.5,</w:t>
            </w:r>
          </w:p>
          <w:p w:rsidR="00537D90" w:rsidRPr="001B7A6C" w:rsidRDefault="00537D90" w:rsidP="001D60C3">
            <w:pPr>
              <w:spacing w:line="238" w:lineRule="auto"/>
              <w:ind w:left="29" w:firstLine="13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  <w:p w:rsidR="00537D90" w:rsidRPr="001B7A6C" w:rsidRDefault="00537D90" w:rsidP="001D60C3">
            <w:pPr>
              <w:ind w:left="1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-4.5, </w:t>
            </w:r>
          </w:p>
          <w:p w:rsidR="00537D90" w:rsidRPr="001B7A6C" w:rsidRDefault="00537D90" w:rsidP="001D60C3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5.1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B7A6C" w:rsidRDefault="00537D90" w:rsidP="001D60C3">
            <w:pPr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D60C3" w:rsidRDefault="00537D90" w:rsidP="001D60C3">
            <w:pPr>
              <w:ind w:lef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D60C3" w:rsidRDefault="00537D90" w:rsidP="001D60C3">
            <w:pPr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t xml:space="preserve">5–7 </w:t>
            </w:r>
          </w:p>
        </w:tc>
      </w:tr>
      <w:tr w:rsidR="00537D90" w:rsidRPr="001D60C3" w:rsidTr="00AF31FD">
        <w:tblPrEx>
          <w:tblCellMar>
            <w:left w:w="5" w:type="dxa"/>
            <w:right w:w="53" w:type="dxa"/>
          </w:tblCellMar>
        </w:tblPrEx>
        <w:trPr>
          <w:trHeight w:val="330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D90" w:rsidRPr="001D60C3" w:rsidRDefault="00537D90" w:rsidP="001D60C3">
            <w:pPr>
              <w:ind w:left="109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6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D90" w:rsidRPr="001B7A6C" w:rsidRDefault="00537D90" w:rsidP="001D60C3">
            <w:pPr>
              <w:spacing w:line="238" w:lineRule="auto"/>
              <w:ind w:left="108"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</w:t>
            </w:r>
            <w:r w:rsidR="00F838A2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дач в области социальных отноше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ний, адекватых в</w:t>
            </w:r>
            <w:r w:rsidR="00F838A2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озрасту обучающихся, межличност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отношений, включая отношения между людьми различных национальностей и вероисповеданий, возрастов и социальных групп; развитие социального круго</w:t>
            </w:r>
            <w:r w:rsidR="00F838A2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зора и формирование познаватель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ного интереса к изучению общественных дисциплин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D90" w:rsidRPr="001B7A6C" w:rsidRDefault="00537D90" w:rsidP="001D60C3">
            <w:pPr>
              <w:spacing w:line="238" w:lineRule="auto"/>
              <w:ind w:left="108"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несложные практические задания, основанные на ситуациях жизнедеятельности человека в разных сферах общества</w:t>
            </w:r>
            <w:r w:rsidRPr="001B7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D90" w:rsidRPr="001B7A6C" w:rsidRDefault="00537D90" w:rsidP="001D60C3">
            <w:pPr>
              <w:ind w:left="1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1.4,  </w:t>
            </w:r>
          </w:p>
          <w:p w:rsidR="00537D90" w:rsidRPr="001B7A6C" w:rsidRDefault="00537D90" w:rsidP="001D60C3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1.6 </w:t>
            </w:r>
          </w:p>
          <w:p w:rsidR="00537D90" w:rsidRPr="001B7A6C" w:rsidRDefault="00537D90" w:rsidP="001D60C3">
            <w:pPr>
              <w:ind w:left="1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2.3, </w:t>
            </w:r>
          </w:p>
          <w:p w:rsidR="00537D90" w:rsidRPr="001B7A6C" w:rsidRDefault="00537D90" w:rsidP="001D60C3">
            <w:pPr>
              <w:ind w:left="1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2.6/ </w:t>
            </w:r>
          </w:p>
          <w:p w:rsidR="00537D90" w:rsidRPr="001B7A6C" w:rsidRDefault="00537D90" w:rsidP="001D60C3">
            <w:pPr>
              <w:spacing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1.11.8,2.1,</w:t>
            </w:r>
          </w:p>
          <w:p w:rsidR="00537D90" w:rsidRPr="001B7A6C" w:rsidRDefault="00537D90" w:rsidP="001D60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2.3,2.5,</w:t>
            </w:r>
          </w:p>
          <w:p w:rsidR="00537D90" w:rsidRPr="001B7A6C" w:rsidRDefault="00537D90" w:rsidP="001D60C3">
            <w:pPr>
              <w:spacing w:line="238" w:lineRule="auto"/>
              <w:ind w:left="29" w:firstLine="13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3.13.5,4.1</w:t>
            </w:r>
          </w:p>
          <w:p w:rsidR="00537D90" w:rsidRPr="001B7A6C" w:rsidRDefault="00537D90" w:rsidP="001D60C3">
            <w:pPr>
              <w:ind w:left="1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-4.5, </w:t>
            </w:r>
          </w:p>
          <w:p w:rsidR="00537D90" w:rsidRPr="001B7A6C" w:rsidRDefault="00537D90" w:rsidP="001D60C3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5.1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D90" w:rsidRPr="001B7A6C" w:rsidRDefault="00537D90" w:rsidP="001D60C3">
            <w:pPr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D90" w:rsidRPr="001D60C3" w:rsidRDefault="00537D90" w:rsidP="001D60C3">
            <w:pPr>
              <w:ind w:lef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D90" w:rsidRPr="001D60C3" w:rsidRDefault="00537D90" w:rsidP="001D60C3">
            <w:pPr>
              <w:ind w:left="4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t xml:space="preserve">2-3 </w:t>
            </w:r>
          </w:p>
        </w:tc>
      </w:tr>
      <w:tr w:rsidR="00537D90" w:rsidRPr="001D60C3" w:rsidTr="001B7A6C">
        <w:tblPrEx>
          <w:tblCellMar>
            <w:left w:w="5" w:type="dxa"/>
            <w:right w:w="53" w:type="dxa"/>
          </w:tblCellMar>
        </w:tblPrEx>
        <w:trPr>
          <w:trHeight w:val="2742"/>
        </w:trPr>
        <w:tc>
          <w:tcPr>
            <w:tcW w:w="42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37D90" w:rsidRPr="001D60C3" w:rsidRDefault="00537D90" w:rsidP="001D60C3">
            <w:pPr>
              <w:ind w:left="109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D90" w:rsidRPr="001B7A6C" w:rsidRDefault="00537D90" w:rsidP="001D60C3">
            <w:pPr>
              <w:ind w:left="108"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развитие с</w:t>
            </w:r>
            <w:r w:rsidR="00F838A2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оциаль</w:t>
            </w:r>
            <w:r w:rsidR="000E3AE7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кругозора и формиро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вание познавательного интереса к изучению общественных дисциплин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D90" w:rsidRPr="001B7A6C" w:rsidRDefault="00537D90" w:rsidP="00F838A2">
            <w:pPr>
              <w:ind w:left="108" w:right="5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Находить, извлекать и осмысливать информацию различного характера, пол</w:t>
            </w:r>
            <w:r w:rsidR="00F838A2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ученную из доступных источников(фотоизображений),</w:t>
            </w:r>
            <w:r w:rsidR="000E3AE7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систематизи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ровать, анализировать полученные данные; применять полученную информацию для соотнесения собственного поведения и по</w:t>
            </w:r>
            <w:r w:rsidR="000E3AE7"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ступков других людей с нормами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поведения, установленными законом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D90" w:rsidRPr="001B7A6C" w:rsidRDefault="00537D90" w:rsidP="001D60C3">
            <w:pPr>
              <w:spacing w:line="238" w:lineRule="auto"/>
              <w:ind w:left="1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1.3, 1.6, </w:t>
            </w:r>
          </w:p>
          <w:p w:rsidR="00537D90" w:rsidRPr="001B7A6C" w:rsidRDefault="00537D90" w:rsidP="001D60C3">
            <w:pPr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2.5, </w:t>
            </w:r>
          </w:p>
          <w:p w:rsidR="00537D90" w:rsidRPr="001B7A6C" w:rsidRDefault="00537D90" w:rsidP="001D60C3">
            <w:pPr>
              <w:ind w:left="1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2.6/ </w:t>
            </w:r>
          </w:p>
          <w:p w:rsidR="00537D90" w:rsidRPr="001B7A6C" w:rsidRDefault="00537D90" w:rsidP="001D60C3">
            <w:pPr>
              <w:spacing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1.11.8,2.1,</w:t>
            </w:r>
          </w:p>
          <w:p w:rsidR="00537D90" w:rsidRPr="001B7A6C" w:rsidRDefault="00537D90" w:rsidP="001D60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2.3,2.5,3.13.5,4.1-4.5, </w:t>
            </w:r>
          </w:p>
          <w:p w:rsidR="00537D90" w:rsidRPr="001B7A6C" w:rsidRDefault="00537D90" w:rsidP="001D60C3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5.1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D90" w:rsidRPr="001B7A6C" w:rsidRDefault="00537D90" w:rsidP="001D60C3">
            <w:pPr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D90" w:rsidRPr="001D60C3" w:rsidRDefault="00537D90" w:rsidP="001D60C3">
            <w:pPr>
              <w:ind w:lef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D90" w:rsidRPr="001D60C3" w:rsidRDefault="00537D90" w:rsidP="001D60C3">
            <w:pPr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t xml:space="preserve">5–7 </w:t>
            </w:r>
          </w:p>
        </w:tc>
      </w:tr>
      <w:tr w:rsidR="00537D90" w:rsidRPr="001D60C3" w:rsidTr="001B7A6C">
        <w:tblPrEx>
          <w:tblCellMar>
            <w:left w:w="5" w:type="dxa"/>
            <w:right w:w="53" w:type="dxa"/>
          </w:tblCellMar>
        </w:tblPrEx>
        <w:trPr>
          <w:trHeight w:val="217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D60C3" w:rsidRDefault="00537D90" w:rsidP="001D60C3">
            <w:pPr>
              <w:ind w:left="109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B7A6C" w:rsidRDefault="00537D90" w:rsidP="001D60C3">
            <w:pPr>
              <w:spacing w:line="238" w:lineRule="auto"/>
              <w:ind w:left="108" w:righ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</w:t>
            </w:r>
          </w:p>
          <w:p w:rsidR="00537D90" w:rsidRPr="001B7A6C" w:rsidRDefault="00537D90" w:rsidP="001D60C3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Российской Федерации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B7A6C" w:rsidRDefault="00537D90" w:rsidP="001D60C3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Характеризовать государственное устройство Российской Федерации, называть органы государственной власти страны; раскрывать достижения российского народа; осознавать </w:t>
            </w: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значение патриотической позиции в укреплении нашего государства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B7A6C" w:rsidRDefault="00537D90" w:rsidP="001D60C3">
            <w:pPr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1.2, </w:t>
            </w:r>
          </w:p>
          <w:p w:rsidR="00537D90" w:rsidRPr="001B7A6C" w:rsidRDefault="00537D90" w:rsidP="001D60C3">
            <w:pPr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1.5,  </w:t>
            </w:r>
          </w:p>
          <w:p w:rsidR="00537D90" w:rsidRPr="001B7A6C" w:rsidRDefault="00537D90" w:rsidP="001D60C3">
            <w:pPr>
              <w:ind w:left="1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2.1/ </w:t>
            </w:r>
          </w:p>
          <w:p w:rsidR="00537D90" w:rsidRPr="001B7A6C" w:rsidRDefault="00537D90" w:rsidP="001D60C3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6.5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B7A6C" w:rsidRDefault="00537D90" w:rsidP="001D60C3">
            <w:pPr>
              <w:ind w:left="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7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D60C3" w:rsidRDefault="00537D90" w:rsidP="001D60C3">
            <w:pPr>
              <w:ind w:lef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90" w:rsidRPr="001D60C3" w:rsidRDefault="00537D90" w:rsidP="001D60C3">
            <w:pPr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</w:rPr>
              <w:t xml:space="preserve">5–10 </w:t>
            </w:r>
          </w:p>
        </w:tc>
      </w:tr>
      <w:tr w:rsidR="00537D90" w:rsidRPr="001D60C3" w:rsidTr="00D85694">
        <w:tblPrEx>
          <w:tblCellMar>
            <w:left w:w="5" w:type="dxa"/>
            <w:right w:w="53" w:type="dxa"/>
          </w:tblCellMar>
        </w:tblPrEx>
        <w:trPr>
          <w:trHeight w:val="839"/>
        </w:trPr>
        <w:tc>
          <w:tcPr>
            <w:tcW w:w="7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37D90" w:rsidRPr="001D60C3" w:rsidRDefault="00537D90" w:rsidP="001D60C3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Всего заданий – </w:t>
            </w:r>
            <w:r w:rsidRPr="001D60C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8</w:t>
            </w: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из них по уровню сложности: Б – </w:t>
            </w:r>
            <w:r w:rsidRPr="001D60C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6</w:t>
            </w: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П – </w:t>
            </w:r>
            <w:r w:rsidRPr="001D60C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</w:t>
            </w: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</w:p>
          <w:p w:rsidR="00537D90" w:rsidRPr="001D60C3" w:rsidRDefault="00537D90" w:rsidP="001D60C3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Время выполнения проверочной работы – </w:t>
            </w:r>
            <w:r w:rsidRPr="001D60C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45</w:t>
            </w: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мин. </w:t>
            </w:r>
          </w:p>
          <w:p w:rsidR="00537D90" w:rsidRPr="001D60C3" w:rsidRDefault="00537D90" w:rsidP="001D60C3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Максимальный первичный балл – </w:t>
            </w:r>
            <w:r w:rsidRPr="001D60C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23</w:t>
            </w: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37D90" w:rsidRPr="001D60C3" w:rsidRDefault="00537D90" w:rsidP="001D60C3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37D90" w:rsidRPr="001D60C3" w:rsidRDefault="00537D90" w:rsidP="001D60C3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37D90" w:rsidRPr="001D60C3" w:rsidRDefault="00537D90" w:rsidP="001D60C3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</w:tbl>
    <w:p w:rsidR="001D60C3" w:rsidRPr="001D60C3" w:rsidRDefault="001D60C3" w:rsidP="001D60C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60C3" w:rsidRPr="001D60C3" w:rsidRDefault="00D92BE5" w:rsidP="001D60C3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1D60C3" w:rsidRPr="001D6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.1.5 Распределение заданий проверочной работы по уровню сложности </w:t>
      </w:r>
    </w:p>
    <w:p w:rsidR="001D60C3" w:rsidRPr="001D60C3" w:rsidRDefault="001D60C3" w:rsidP="001D60C3">
      <w:pPr>
        <w:spacing w:after="12" w:line="249" w:lineRule="auto"/>
        <w:ind w:left="10" w:right="57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4 </w:t>
      </w:r>
      <w:r w:rsidRPr="001D60C3">
        <w:rPr>
          <w:rFonts w:ascii="Times New Roman" w:eastAsia="Times New Roman" w:hAnsi="Times New Roman" w:cs="Times New Roman"/>
          <w:i/>
          <w:color w:val="000000"/>
          <w:sz w:val="8"/>
          <w:lang w:eastAsia="ru-RU"/>
        </w:rPr>
        <w:t xml:space="preserve"> </w:t>
      </w:r>
    </w:p>
    <w:tbl>
      <w:tblPr>
        <w:tblStyle w:val="TableGrid3"/>
        <w:tblW w:w="9570" w:type="dxa"/>
        <w:tblInd w:w="-108" w:type="dxa"/>
        <w:tblCellMar>
          <w:top w:w="59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562"/>
        <w:gridCol w:w="2518"/>
        <w:gridCol w:w="1418"/>
        <w:gridCol w:w="1984"/>
        <w:gridCol w:w="3088"/>
      </w:tblGrid>
      <w:tr w:rsidR="001D60C3" w:rsidRPr="001D60C3" w:rsidTr="0017364B">
        <w:trPr>
          <w:trHeight w:val="61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0C3" w:rsidRPr="001D60C3" w:rsidRDefault="001D60C3" w:rsidP="001D60C3">
            <w:pPr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0C3" w:rsidRPr="001D60C3" w:rsidRDefault="001D60C3" w:rsidP="001D60C3">
            <w:pPr>
              <w:ind w:right="48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Уровень сложности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0C3" w:rsidRPr="001D60C3" w:rsidRDefault="001D60C3" w:rsidP="001D6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заданий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Максимальный </w:t>
            </w:r>
          </w:p>
          <w:p w:rsidR="001D60C3" w:rsidRPr="001D60C3" w:rsidRDefault="001D60C3" w:rsidP="001D6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первичный балл 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D60C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Процент от максимального первичного балла  </w:t>
            </w:r>
          </w:p>
        </w:tc>
      </w:tr>
      <w:tr w:rsidR="001D60C3" w:rsidRPr="001D60C3" w:rsidTr="0017364B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Базовый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78,3 </w:t>
            </w:r>
          </w:p>
        </w:tc>
      </w:tr>
      <w:tr w:rsidR="001D60C3" w:rsidRPr="001D60C3" w:rsidTr="0017364B">
        <w:trPr>
          <w:trHeight w:val="2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Повышенный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21,7 </w:t>
            </w:r>
          </w:p>
        </w:tc>
      </w:tr>
      <w:tr w:rsidR="001D60C3" w:rsidRPr="001D60C3" w:rsidTr="0017364B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ind w:right="4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23 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100 </w:t>
            </w:r>
          </w:p>
        </w:tc>
      </w:tr>
    </w:tbl>
    <w:p w:rsidR="00527F95" w:rsidRDefault="00D92BE5" w:rsidP="00D92BE5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AF31FD" w:rsidRDefault="00AF31FD" w:rsidP="00D92BE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31FD" w:rsidRDefault="00AF31FD" w:rsidP="00D92BE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31FD" w:rsidRDefault="00AF31FD" w:rsidP="00D92BE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60C3" w:rsidRPr="00D92BE5" w:rsidRDefault="00D92BE5" w:rsidP="00D92BE5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 w:rsidR="001D60C3" w:rsidRPr="001D6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.1.6 Типы заданий, сценарии выполнения заданий </w:t>
      </w:r>
    </w:p>
    <w:p w:rsidR="001D60C3" w:rsidRPr="001D60C3" w:rsidRDefault="001D60C3" w:rsidP="001D60C3">
      <w:pPr>
        <w:spacing w:after="3" w:line="249" w:lineRule="auto"/>
        <w:ind w:left="-15" w:right="5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 нацелено на проверку умения анализировать и оценивать собственную деятельность и ее результаты. Задание предполагает систему вопросов об одном из видов деятельности с опорой на личный социальный опыт обучающегося.  </w:t>
      </w:r>
    </w:p>
    <w:p w:rsidR="001D60C3" w:rsidRPr="001D60C3" w:rsidRDefault="001D60C3" w:rsidP="001D60C3">
      <w:pPr>
        <w:spacing w:after="3" w:line="249" w:lineRule="auto"/>
        <w:ind w:left="-15" w:right="5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2 предполагает выбор и запись нескольких правильных ответов из предложенного перечня ответов. Оно проверяет умение определять понятия. </w:t>
      </w:r>
    </w:p>
    <w:p w:rsidR="001D60C3" w:rsidRPr="001D60C3" w:rsidRDefault="001D60C3" w:rsidP="001D60C3">
      <w:pPr>
        <w:spacing w:after="3" w:line="249" w:lineRule="auto"/>
        <w:ind w:left="-15" w:right="5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3 построено на основе графического представления статистической информации. Оно нацелено на проверку умения осуществлять поиск социальной информации, представленной в различных знаковых системах (диаграмма) и состоит из двух частей. В первой части обучающемуся требуется проанализировать предложенную информацию, определить наиболее/наименее популярное мнение по заданной тематике и высказать предположение о причинах соответствующего выбора опрошенных. Во второй части задания нужно дать собственный ответ на поставленный в ходе социологического исследования вопрос. </w:t>
      </w:r>
    </w:p>
    <w:p w:rsidR="001D60C3" w:rsidRPr="001D60C3" w:rsidRDefault="001D60C3" w:rsidP="001D60C3">
      <w:pPr>
        <w:spacing w:after="3" w:line="249" w:lineRule="auto"/>
        <w:ind w:left="-15" w:right="5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4 предполагает установление соответствия между существенными чертами и признаками изученных социальных явлений, и обществоведческими терминами, и понятиями. Оно проверяет умение обучающихся классифицировать объекты, самостоятельно выбирать основания и критерии для классификации. </w:t>
      </w:r>
    </w:p>
    <w:p w:rsidR="001D60C3" w:rsidRPr="001D60C3" w:rsidRDefault="001D60C3" w:rsidP="001D60C3">
      <w:pPr>
        <w:spacing w:after="3" w:line="249" w:lineRule="auto"/>
        <w:ind w:left="-15" w:right="5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5 направлено на анализ социальной ситуации, описанной в форме цитаты известного писателя, ученого, общественного деятеля и т.п. Задание включает в себя систему вопросов, проверяющих знание/понимание социальных свойств человека, особенностей его взаимодействия с другими людьми, а также умение объяснять элементарные взаимосвязи изученных социальных объектов. Обучающийся должен сначала объяснить значения отдельных слов, словосочетаний, а затем – смысл всего высказывания. </w:t>
      </w:r>
    </w:p>
    <w:p w:rsidR="001D60C3" w:rsidRPr="001D60C3" w:rsidRDefault="001D60C3" w:rsidP="001D60C3">
      <w:pPr>
        <w:spacing w:after="3" w:line="249" w:lineRule="auto"/>
        <w:ind w:left="-15" w:right="5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6 требует анализа представленной информации. При выполнении этого задания проверяется умение применять обществоведческие знания в процессе решения типичных задач в области социальных отношений, адекватных возрасту обучающихся. </w:t>
      </w:r>
    </w:p>
    <w:p w:rsidR="001D60C3" w:rsidRPr="001D60C3" w:rsidRDefault="001D60C3" w:rsidP="001D60C3">
      <w:pPr>
        <w:spacing w:after="3" w:line="249" w:lineRule="auto"/>
        <w:ind w:left="-15" w:right="5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7 предполагают анализ визуального изображения социальных объектов, социальных ситуаций. Обучающийся должен осуществить поиск социальной информации, представленной в различных знаковых системах (фотоизображение) и выполнить задания, связанные с соответствующей фотографией. </w:t>
      </w:r>
    </w:p>
    <w:p w:rsidR="001D60C3" w:rsidRPr="001D60C3" w:rsidRDefault="001D60C3" w:rsidP="001D60C3">
      <w:pPr>
        <w:spacing w:after="3" w:line="249" w:lineRule="auto"/>
        <w:ind w:left="-15" w:right="5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8 направлено на проверку умения осознанно и произвольно строить речевое высказывание в письменной форме на заданную тему с использованием шести предложенных понятий</w:t>
      </w:r>
      <w:r w:rsidRPr="001D60C3">
        <w:rPr>
          <w:rFonts w:ascii="Times New Roman" w:eastAsia="Times New Roman" w:hAnsi="Times New Roman" w:cs="Times New Roman"/>
          <w:color w:val="4C4C4C"/>
          <w:sz w:val="24"/>
          <w:szCs w:val="24"/>
          <w:lang w:eastAsia="ru-RU"/>
        </w:rPr>
        <w:t>.</w:t>
      </w: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1D60C3" w:rsidRPr="001D60C3" w:rsidRDefault="001D60C3" w:rsidP="001D60C3">
      <w:pPr>
        <w:spacing w:after="3" w:line="249" w:lineRule="auto"/>
        <w:ind w:left="-15" w:right="5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Подчеркнем, что задание 1 во всех вариантах предполагает систему вопросов о виде деятельности (учеба, игра, труд, общение), а задание 8 – составление краткого сообщения о нашей стране / регионе проживания. Задания 2–7 в различных вариантах ВПР являются одинаковыми по уровню сложности и позволяют проверить одни и те же умения на различных элементах содержания. </w:t>
      </w:r>
    </w:p>
    <w:p w:rsidR="001D60C3" w:rsidRPr="001D60C3" w:rsidRDefault="001D60C3" w:rsidP="001D60C3">
      <w:pPr>
        <w:spacing w:after="0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D60C3" w:rsidRPr="001D60C3" w:rsidRDefault="00D92BE5" w:rsidP="001D60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1D60C3" w:rsidRPr="001D6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.1.7 Система оценивания выполнения отдельных заданий и проверочной работы в целом </w:t>
      </w:r>
    </w:p>
    <w:p w:rsidR="001D60C3" w:rsidRPr="001D60C3" w:rsidRDefault="001D60C3" w:rsidP="001D60C3">
      <w:pPr>
        <w:spacing w:after="3" w:line="249" w:lineRule="auto"/>
        <w:ind w:left="-15" w:right="5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2 и 4 оцениваются 1 баллом. Задание считается выполненным верно, если ответ записан в той форме, которая указана в инструкции по выполнению задания.  </w:t>
      </w:r>
    </w:p>
    <w:p w:rsidR="001D60C3" w:rsidRPr="001D60C3" w:rsidRDefault="001D60C3" w:rsidP="001D60C3">
      <w:pPr>
        <w:spacing w:after="3" w:line="249" w:lineRule="auto"/>
        <w:ind w:left="-15" w:right="5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каждого из заданий 1, 3, 5, 6–8 оценивается в зависимости от полноты и правильности ответа в соответствии с критериями оценивания. </w:t>
      </w:r>
    </w:p>
    <w:p w:rsidR="001D60C3" w:rsidRPr="001D60C3" w:rsidRDefault="001D60C3" w:rsidP="001D60C3">
      <w:pPr>
        <w:spacing w:after="3" w:line="249" w:lineRule="auto"/>
        <w:ind w:left="-15" w:right="56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задание 6 оценивается 2 баллами; заданий 5 и 7 – 3 баллами; заданий 1 и 3 – 4 баллами, задание 8 – 5 баллами.  </w:t>
      </w:r>
    </w:p>
    <w:p w:rsidR="001D60C3" w:rsidRPr="001D60C3" w:rsidRDefault="001D60C3" w:rsidP="001D60C3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60C3" w:rsidRPr="001D60C3" w:rsidRDefault="00D92BE5" w:rsidP="001D60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 w:rsidR="001D60C3" w:rsidRPr="001D6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.1.8 Рекомендации по переводу первичных баллов в отметки по пятибалльной шкале </w:t>
      </w:r>
      <w:r w:rsidR="001D60C3" w:rsidRPr="001D6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3"/>
        <w:tblW w:w="9356" w:type="dxa"/>
        <w:tblInd w:w="-5" w:type="dxa"/>
        <w:tblCellMar>
          <w:top w:w="59" w:type="dxa"/>
          <w:left w:w="120" w:type="dxa"/>
          <w:right w:w="122" w:type="dxa"/>
        </w:tblCellMar>
        <w:tblLook w:val="04A0" w:firstRow="1" w:lastRow="0" w:firstColumn="1" w:lastColumn="0" w:noHBand="0" w:noVBand="1"/>
      </w:tblPr>
      <w:tblGrid>
        <w:gridCol w:w="4111"/>
        <w:gridCol w:w="992"/>
        <w:gridCol w:w="1418"/>
        <w:gridCol w:w="1276"/>
        <w:gridCol w:w="1559"/>
      </w:tblGrid>
      <w:tr w:rsidR="001D60C3" w:rsidRPr="001D60C3" w:rsidTr="006D46A0">
        <w:trPr>
          <w:trHeight w:val="28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0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0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«2»</w:t>
            </w: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0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«3»</w:t>
            </w: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0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«4»</w:t>
            </w: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0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«5»</w:t>
            </w: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D60C3" w:rsidRPr="001D60C3" w:rsidTr="006D46A0">
        <w:trPr>
          <w:trHeight w:val="286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6D46A0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Первичные баллы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0–8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9–14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15–19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C3" w:rsidRPr="001D60C3" w:rsidRDefault="001D60C3" w:rsidP="001D6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20–23 </w:t>
            </w:r>
          </w:p>
        </w:tc>
      </w:tr>
    </w:tbl>
    <w:p w:rsidR="001D60C3" w:rsidRPr="001D60C3" w:rsidRDefault="001D60C3" w:rsidP="001D60C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D60C3" w:rsidRPr="001D60C3" w:rsidRDefault="00D92BE5" w:rsidP="001D60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1D60C3" w:rsidRPr="001D6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.1.9 Описание дополнительных материалов и оборудования, необходимых для проведения проверочной работы </w:t>
      </w:r>
    </w:p>
    <w:p w:rsidR="001D60C3" w:rsidRPr="001D60C3" w:rsidRDefault="001D60C3" w:rsidP="001D60C3">
      <w:pPr>
        <w:spacing w:after="3" w:line="249" w:lineRule="auto"/>
        <w:ind w:left="709"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Дополнительные материалы и оборудование не требуются. </w:t>
      </w:r>
    </w:p>
    <w:p w:rsidR="001D60C3" w:rsidRPr="006D46A0" w:rsidRDefault="001D60C3" w:rsidP="006D46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Рекомендации по подготовке к работе </w:t>
      </w:r>
    </w:p>
    <w:p w:rsidR="001D60C3" w:rsidRPr="001D60C3" w:rsidRDefault="001D60C3" w:rsidP="001D60C3">
      <w:pPr>
        <w:spacing w:after="3" w:line="249" w:lineRule="auto"/>
        <w:ind w:left="540"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Специальная подготовка к проверочной работе не требуется.  </w:t>
      </w:r>
    </w:p>
    <w:p w:rsidR="001D60C3" w:rsidRPr="001D60C3" w:rsidRDefault="001D60C3" w:rsidP="001D60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1D60C3" w:rsidRPr="001D60C3" w:rsidRDefault="0017364B" w:rsidP="001D60C3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6" w:name="_Toc57382968"/>
      <w:r w:rsidRPr="0017364B"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  <w:lang w:eastAsia="ru-RU"/>
        </w:rPr>
        <w:t>2</w:t>
      </w:r>
      <w:r w:rsidR="001D60C3" w:rsidRPr="001D60C3"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  <w:lang w:eastAsia="ru-RU"/>
        </w:rPr>
        <w:t>.2 Статистика общероссийских и региональных результатов ВПР по ОБЩЕСТВОЗНАНИЕ</w:t>
      </w:r>
      <w:bookmarkEnd w:id="6"/>
    </w:p>
    <w:p w:rsidR="00D92BE5" w:rsidRDefault="00D92BE5" w:rsidP="00F574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2BE5" w:rsidRDefault="00D92BE5" w:rsidP="00D92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64B">
        <w:rPr>
          <w:rFonts w:ascii="Times New Roman" w:hAnsi="Times New Roman" w:cs="Times New Roman"/>
          <w:b/>
          <w:sz w:val="24"/>
          <w:szCs w:val="24"/>
        </w:rPr>
        <w:t>Распределение первичных баллов МО</w:t>
      </w:r>
    </w:p>
    <w:p w:rsidR="001D60C3" w:rsidRPr="006D46A0" w:rsidRDefault="00D92BE5" w:rsidP="006D46A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Таблица 1</w:t>
      </w:r>
    </w:p>
    <w:p w:rsidR="003D5970" w:rsidRPr="00033C6F" w:rsidRDefault="00D92BE5" w:rsidP="00033C6F">
      <w:r>
        <w:rPr>
          <w:noProof/>
          <w:lang w:eastAsia="ru-RU"/>
        </w:rPr>
        <w:drawing>
          <wp:inline distT="0" distB="0" distL="0" distR="0" wp14:anchorId="1566B6CF">
            <wp:extent cx="6047740" cy="23812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2381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5970" w:rsidRPr="00033C6F" w:rsidRDefault="003D5970" w:rsidP="003D597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33C6F">
        <w:rPr>
          <w:rFonts w:ascii="Times New Roman" w:hAnsi="Times New Roman" w:cs="Times New Roman"/>
          <w:i/>
          <w:sz w:val="24"/>
          <w:szCs w:val="24"/>
        </w:rPr>
        <w:t>Диаграмма 1</w:t>
      </w:r>
    </w:p>
    <w:p w:rsidR="003D5970" w:rsidRDefault="003D5970" w:rsidP="001736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C6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C94CCCC" wp14:editId="3D2CBDC7">
            <wp:extent cx="5495925" cy="2905125"/>
            <wp:effectExtent l="0" t="0" r="9525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33C6F" w:rsidRDefault="00033C6F" w:rsidP="003D59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7445" w:rsidRDefault="00F57445" w:rsidP="003D59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7445" w:rsidRDefault="00F57445" w:rsidP="003D59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5970" w:rsidRPr="00033C6F" w:rsidRDefault="003D5970" w:rsidP="00033C6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33C6F">
        <w:rPr>
          <w:rFonts w:ascii="Times New Roman" w:hAnsi="Times New Roman" w:cs="Times New Roman"/>
          <w:i/>
          <w:sz w:val="24"/>
          <w:szCs w:val="24"/>
        </w:rPr>
        <w:lastRenderedPageBreak/>
        <w:t>Диаграмма 2</w:t>
      </w:r>
    </w:p>
    <w:p w:rsidR="003D5970" w:rsidRDefault="003D5970" w:rsidP="001736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62506F4" wp14:editId="04083056">
            <wp:extent cx="5848350" cy="2752725"/>
            <wp:effectExtent l="0" t="0" r="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57445" w:rsidRDefault="0017364B" w:rsidP="00F57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7364B">
        <w:rPr>
          <w:rFonts w:ascii="Times New Roman" w:hAnsi="Times New Roman" w:cs="Times New Roman"/>
          <w:b/>
          <w:sz w:val="24"/>
          <w:szCs w:val="24"/>
        </w:rPr>
        <w:t xml:space="preserve">Статистика </w:t>
      </w:r>
      <w:r w:rsidR="00D92BE5">
        <w:rPr>
          <w:rFonts w:ascii="Times New Roman" w:hAnsi="Times New Roman" w:cs="Times New Roman"/>
          <w:b/>
          <w:sz w:val="24"/>
          <w:szCs w:val="24"/>
        </w:rPr>
        <w:t>по отметкам</w:t>
      </w:r>
      <w:r w:rsidRPr="001736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744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МО</w:t>
      </w:r>
      <w:r w:rsidR="00F574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7445">
        <w:rPr>
          <w:rFonts w:ascii="Times New Roman" w:hAnsi="Times New Roman" w:cs="Times New Roman"/>
          <w:b/>
          <w:sz w:val="24"/>
          <w:szCs w:val="24"/>
          <w:lang w:eastAsia="ru-RU"/>
        </w:rPr>
        <w:t>(д</w:t>
      </w:r>
      <w:r w:rsidR="00F57445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F5744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) </w:t>
      </w:r>
    </w:p>
    <w:p w:rsidR="0017364B" w:rsidRDefault="0017364B" w:rsidP="001736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364B" w:rsidRDefault="0017364B" w:rsidP="006D46A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</w:t>
      </w:r>
      <w:r w:rsidR="00D92BE5">
        <w:rPr>
          <w:rFonts w:ascii="Times New Roman" w:hAnsi="Times New Roman" w:cs="Times New Roman"/>
          <w:i/>
          <w:sz w:val="24"/>
          <w:szCs w:val="24"/>
        </w:rPr>
        <w:t>Таблица 2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3240"/>
        <w:gridCol w:w="861"/>
        <w:gridCol w:w="1701"/>
        <w:gridCol w:w="709"/>
        <w:gridCol w:w="850"/>
        <w:gridCol w:w="851"/>
        <w:gridCol w:w="1276"/>
      </w:tblGrid>
      <w:tr w:rsidR="0017364B" w:rsidRPr="0017364B" w:rsidTr="006D46A0">
        <w:trPr>
          <w:trHeight w:val="387"/>
        </w:trPr>
        <w:tc>
          <w:tcPr>
            <w:tcW w:w="324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D92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86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64B" w:rsidRPr="0017364B" w:rsidRDefault="0017364B" w:rsidP="00D92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ОО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64B" w:rsidRPr="0017364B" w:rsidRDefault="0017364B" w:rsidP="00D92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уч-ков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7364B" w:rsidRPr="0017364B" w:rsidTr="00495B73">
        <w:trPr>
          <w:trHeight w:val="300"/>
        </w:trPr>
        <w:tc>
          <w:tcPr>
            <w:tcW w:w="324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17364B" w:rsidRPr="0017364B" w:rsidRDefault="0017364B" w:rsidP="00173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8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1200101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17364B" w:rsidRPr="0017364B" w:rsidTr="00527F95">
        <w:trPr>
          <w:trHeight w:val="300"/>
        </w:trPr>
        <w:tc>
          <w:tcPr>
            <w:tcW w:w="324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17364B" w:rsidRPr="0017364B" w:rsidRDefault="0017364B" w:rsidP="00173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17364B" w:rsidRPr="0017364B" w:rsidTr="00495B73">
        <w:trPr>
          <w:trHeight w:val="30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364B" w:rsidRPr="0017364B" w:rsidRDefault="0017364B" w:rsidP="00173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Алагирский район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17364B" w:rsidRPr="0017364B" w:rsidTr="00495B73">
        <w:trPr>
          <w:trHeight w:val="30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364B" w:rsidRPr="0017364B" w:rsidRDefault="0017364B" w:rsidP="00173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Ардонский район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</w:tr>
      <w:tr w:rsidR="0017364B" w:rsidRPr="0017364B" w:rsidTr="00495B73">
        <w:trPr>
          <w:trHeight w:val="30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364B" w:rsidRPr="0017364B" w:rsidRDefault="0017364B" w:rsidP="00173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Дигорский район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17364B" w:rsidRPr="0017364B" w:rsidTr="00495B73">
        <w:trPr>
          <w:trHeight w:val="30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364B" w:rsidRPr="0017364B" w:rsidRDefault="0017364B" w:rsidP="00173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Ирафский  район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17364B" w:rsidRPr="0017364B" w:rsidTr="00495B73">
        <w:trPr>
          <w:trHeight w:val="30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364B" w:rsidRPr="0017364B" w:rsidRDefault="0017364B" w:rsidP="00173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</w:t>
            </w:r>
          </w:p>
        </w:tc>
      </w:tr>
      <w:tr w:rsidR="0017364B" w:rsidRPr="0017364B" w:rsidTr="00495B73">
        <w:trPr>
          <w:trHeight w:val="30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364B" w:rsidRPr="0017364B" w:rsidRDefault="0017364B" w:rsidP="00173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17364B" w:rsidRPr="0017364B" w:rsidTr="00495B73">
        <w:trPr>
          <w:trHeight w:val="30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364B" w:rsidRPr="0017364B" w:rsidRDefault="0017364B" w:rsidP="00173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17364B" w:rsidRPr="0017364B" w:rsidTr="00495B73">
        <w:trPr>
          <w:trHeight w:val="30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364B" w:rsidRPr="0017364B" w:rsidRDefault="0017364B" w:rsidP="00173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</w:tr>
      <w:tr w:rsidR="0017364B" w:rsidRPr="0017364B" w:rsidTr="006D46A0">
        <w:trPr>
          <w:trHeight w:val="300"/>
        </w:trPr>
        <w:tc>
          <w:tcPr>
            <w:tcW w:w="324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364B" w:rsidRPr="0017364B" w:rsidRDefault="0017364B" w:rsidP="00173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17364B" w:rsidRPr="0017364B" w:rsidTr="00495B73">
        <w:trPr>
          <w:trHeight w:val="31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364B" w:rsidRPr="0017364B" w:rsidRDefault="0017364B" w:rsidP="00173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Владикавказ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364B" w:rsidRPr="0017364B" w:rsidRDefault="0017364B" w:rsidP="00173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3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</w:tr>
    </w:tbl>
    <w:p w:rsidR="003D5970" w:rsidRPr="00643284" w:rsidRDefault="003D5970" w:rsidP="003D597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43284">
        <w:rPr>
          <w:rFonts w:ascii="Times New Roman" w:hAnsi="Times New Roman" w:cs="Times New Roman"/>
          <w:i/>
          <w:sz w:val="24"/>
          <w:szCs w:val="24"/>
        </w:rPr>
        <w:t>Диаграмма 3</w:t>
      </w:r>
    </w:p>
    <w:p w:rsidR="003D5970" w:rsidRPr="003D5970" w:rsidRDefault="003D5970" w:rsidP="00492F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C8DFD64" wp14:editId="34B7CEA5">
            <wp:extent cx="5162550" cy="2809875"/>
            <wp:effectExtent l="0" t="0" r="0" b="952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D5970" w:rsidRPr="003D5970" w:rsidRDefault="003D5970" w:rsidP="003D59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43284" w:rsidRDefault="00643284" w:rsidP="003D597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F57445" w:rsidRDefault="00492F9F" w:rsidP="00F57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06A2D">
        <w:rPr>
          <w:rFonts w:ascii="Times New Roman" w:hAnsi="Times New Roman" w:cs="Times New Roman"/>
          <w:b/>
          <w:sz w:val="24"/>
          <w:szCs w:val="24"/>
        </w:rPr>
        <w:t>Статистика по отметкам ОО</w:t>
      </w:r>
      <w:r w:rsidR="009B0D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7445">
        <w:rPr>
          <w:rFonts w:ascii="Times New Roman" w:hAnsi="Times New Roman" w:cs="Times New Roman"/>
          <w:b/>
          <w:sz w:val="24"/>
          <w:szCs w:val="24"/>
          <w:lang w:eastAsia="ru-RU"/>
        </w:rPr>
        <w:t>(д</w:t>
      </w:r>
      <w:r w:rsidR="00F57445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F57445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492F9F" w:rsidRDefault="00492F9F" w:rsidP="00492F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2F9F" w:rsidRDefault="00492F9F" w:rsidP="00492F9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Pr="00806A2D">
        <w:rPr>
          <w:rFonts w:ascii="Times New Roman" w:hAnsi="Times New Roman" w:cs="Times New Roman"/>
          <w:i/>
          <w:sz w:val="24"/>
          <w:szCs w:val="24"/>
        </w:rPr>
        <w:t>Т</w:t>
      </w:r>
      <w:r>
        <w:rPr>
          <w:rFonts w:ascii="Times New Roman" w:hAnsi="Times New Roman" w:cs="Times New Roman"/>
          <w:i/>
          <w:sz w:val="24"/>
          <w:szCs w:val="24"/>
        </w:rPr>
        <w:t>аблица 3</w:t>
      </w:r>
    </w:p>
    <w:tbl>
      <w:tblPr>
        <w:tblW w:w="9524" w:type="dxa"/>
        <w:tblLook w:val="04A0" w:firstRow="1" w:lastRow="0" w:firstColumn="1" w:lastColumn="0" w:noHBand="0" w:noVBand="1"/>
      </w:tblPr>
      <w:tblGrid>
        <w:gridCol w:w="4859"/>
        <w:gridCol w:w="943"/>
        <w:gridCol w:w="992"/>
        <w:gridCol w:w="709"/>
        <w:gridCol w:w="711"/>
        <w:gridCol w:w="709"/>
        <w:gridCol w:w="601"/>
      </w:tblGrid>
      <w:tr w:rsidR="00492F9F" w:rsidRPr="00CB3E22" w:rsidTr="003D5970">
        <w:trPr>
          <w:trHeight w:val="539"/>
        </w:trPr>
        <w:tc>
          <w:tcPr>
            <w:tcW w:w="4859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ОО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уч-ков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35309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1200101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14,1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32,3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6,4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Алагирский  район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 МКОУ СОШ №2 г. Алагир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№2 г.Алагир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№3 г.Алагир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 МКОУ СОШ №3 г.Алагир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№5 г.Алагир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Црау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Суадаг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с.Дзуарикау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Майрамадаг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пос.В.Фиагдон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с.Суадаг с. Хаталдон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ФилиалМКОУ СОШс.Суадаг с. Ногкау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с. Бирагзанг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пос. Мизур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ООШ пос. Рамоново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Ардонский район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7,3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46,7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15,2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г.Ардон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20,8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3 г. Ардон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4 г.Ардон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Кадгарон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с.Красногор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с.Кирово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СОШс.Коста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с.Нарт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с.Фиагдон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г.Ардон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Мичурино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 Владикавказ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21,8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25,8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гимназия № 4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БСОШ № 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№11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25,4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№16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№27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34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СОШ№42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№43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5,4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№46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16,6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МБОУ СОШ №48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40,7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- лицей 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48,2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№14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17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№21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24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5,4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26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№44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с.Балта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гимназия №5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№13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СОШ№19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29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8,9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гимназия №45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17,2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№50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№15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7,3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№25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29,4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№22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№33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№38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№39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№28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26,5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ГКООУ ШИ санатор. с.Гизель 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№8 г.Беслана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ВНСОШ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ГКОУ ШИ г.Алагир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ШИ РФМЛИ с.Мацута (Филиал)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№47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РФМЛИ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15,2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РЛИ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АНО Институт цивилизации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гимн. "Диалог"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"Православная гимназия"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ВГЛ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ОШИ г.Владикавказа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г.Беслана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про-гимназия "Интеллект"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ФГКОУ СК СВУ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Дигорский  район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5,4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№1 г. Дигора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10,8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№2 г. Дигора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с.Урсдон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МКОУ СОШ №2 с.Дур-Дур 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ст.Николаевской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МКОУОШ  №1 с. Дур-Дур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Карман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Мостиздах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МКОУОШ с.Синдзикау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МКОУОШ №3 г. Дигоры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Ирафский район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с.Чикола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с.Чикола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с.Советское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с.Чикола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ММКОУ СОШ с.Лескен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с.Махческ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с.Новый Урух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с.Средний  Урух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с.Сурх-Дигора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с.Толдзгун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Хазнидон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14,0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32,4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11,7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с.Эльхотово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23,8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ст.Змейская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ст.Змейская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 с.Эльхотово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21,2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 с.Эльхотово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с.Дарг-Кох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№2 ст.Змейская СОШ с.Иран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с.Карджин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с.Комсомольское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№2 ст.Змейская СОШ с.Ставд-Дорт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МКОУ СОШ с. Карджин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25,7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20,6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 г.Моздок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 г.Моздок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№5 г.Моздок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№8 г.Моздок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5,8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№108 г.Моздок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11,6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ст.Луковской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п.Притеречного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Павлодольской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6,8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Троицкого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ст. Терской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5,8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с.Кизляр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с.Кизляр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с.Виноградное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№7 г. Моздока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с.Весёлое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с.Киевского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ст. Ново-Осетинской 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ОШ МБОУ СОШ ст. Павлодольской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с.Предгорное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с.Раздольного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с.Сухотского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Хурикау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№6 г.Моздока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пос.Тельмана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ст Черноярской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п.Советского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пос. Калининский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 г.Моздока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п.Садового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ОШИ г. Моздока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6,3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№6 г. Беслана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Фарн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Хумалаг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35,3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с.Заманкул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с.Новый Батако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с.Ольгинское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Цалык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 2 г.Беслана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№3 г.Беслана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 4 г. Беслана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 5 г.Беслана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 7 г. Беслана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с.Брут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с.Зильги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с.Раздзог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с.Батако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МКОШИ ОШИ  г.Беслана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26,2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 ст.Архонская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 ст Архонская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 с. Гизель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 Донгарон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 с. Камбилеевское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8,5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с.Комгарон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 с.Ногир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с.Верхняя Саниба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 с.Тарское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 с.Тарское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 с. Чермен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 с.Чермен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 с.Октябрьское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2 с. Октябрьское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п. Алханчурт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2  с. Гизель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25,9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с.Дачное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31,3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с.Куртат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МБОУ СОШ с.Майское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с.Михайловское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1 с.Ногир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 Сунжа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 с.Чермен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 с.Камбилеевское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 Нижняя Саниба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 Ир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ООШ с. Сунжа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с.Новое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92F9F" w:rsidRPr="00CB3E22" w:rsidTr="003D5970">
        <w:trPr>
          <w:trHeight w:val="28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492F9F" w:rsidRPr="00CB3E22" w:rsidRDefault="00492F9F" w:rsidP="00AB6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МБОУ СОШ №2 с.Гизель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CB3E22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2F9F" w:rsidRPr="00FF5139" w:rsidRDefault="00492F9F" w:rsidP="00AB6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643284" w:rsidRDefault="003D5970" w:rsidP="00CB4B0E">
      <w:pPr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643284">
        <w:rPr>
          <w:rFonts w:ascii="Times New Roman" w:hAnsi="Times New Roman" w:cs="Times New Roman"/>
          <w:sz w:val="24"/>
          <w:szCs w:val="24"/>
        </w:rPr>
        <w:t xml:space="preserve">В таблицах </w:t>
      </w:r>
      <w:r w:rsidR="00643284">
        <w:rPr>
          <w:rFonts w:ascii="Times New Roman" w:hAnsi="Times New Roman" w:cs="Times New Roman"/>
          <w:sz w:val="24"/>
          <w:szCs w:val="24"/>
        </w:rPr>
        <w:t xml:space="preserve">4 и 5 </w:t>
      </w:r>
      <w:r w:rsidRPr="00643284">
        <w:rPr>
          <w:rFonts w:ascii="Times New Roman" w:hAnsi="Times New Roman" w:cs="Times New Roman"/>
          <w:sz w:val="24"/>
          <w:szCs w:val="24"/>
        </w:rPr>
        <w:t xml:space="preserve">приведен перечень ОО </w:t>
      </w:r>
      <w:r w:rsidR="00F57445" w:rsidRPr="00643284">
        <w:rPr>
          <w:rFonts w:ascii="Times New Roman" w:hAnsi="Times New Roman" w:cs="Times New Roman"/>
          <w:sz w:val="24"/>
          <w:szCs w:val="24"/>
        </w:rPr>
        <w:t>(по</w:t>
      </w:r>
      <w:r w:rsidRPr="00643284">
        <w:rPr>
          <w:rFonts w:ascii="Times New Roman" w:hAnsi="Times New Roman" w:cs="Times New Roman"/>
          <w:sz w:val="24"/>
          <w:szCs w:val="24"/>
        </w:rPr>
        <w:t xml:space="preserve"> 10% от общего числа ОО), доля </w:t>
      </w:r>
      <w:r w:rsidR="00F57445" w:rsidRPr="00643284">
        <w:rPr>
          <w:rFonts w:ascii="Times New Roman" w:hAnsi="Times New Roman" w:cs="Times New Roman"/>
          <w:sz w:val="24"/>
          <w:szCs w:val="24"/>
        </w:rPr>
        <w:t>участников</w:t>
      </w:r>
      <w:r w:rsidRPr="00643284">
        <w:rPr>
          <w:rFonts w:ascii="Times New Roman" w:hAnsi="Times New Roman" w:cs="Times New Roman"/>
          <w:sz w:val="24"/>
          <w:szCs w:val="24"/>
        </w:rPr>
        <w:t xml:space="preserve"> в которых показали соответственно высокие показатели – высокий процент отметок «5» при низкой доле отметок «</w:t>
      </w:r>
      <w:r w:rsidR="00F57445" w:rsidRPr="00643284">
        <w:rPr>
          <w:rFonts w:ascii="Times New Roman" w:hAnsi="Times New Roman" w:cs="Times New Roman"/>
          <w:sz w:val="24"/>
          <w:szCs w:val="24"/>
        </w:rPr>
        <w:t>2» и</w:t>
      </w:r>
      <w:r w:rsidRPr="00643284">
        <w:rPr>
          <w:rFonts w:ascii="Times New Roman" w:hAnsi="Times New Roman" w:cs="Times New Roman"/>
          <w:sz w:val="24"/>
          <w:szCs w:val="24"/>
        </w:rPr>
        <w:t xml:space="preserve"> низкие показатели – высокий процент отметок «2» при низкой доле отметок «5»</w:t>
      </w:r>
      <w:r w:rsidR="00EE101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p w:rsidR="003D5970" w:rsidRDefault="00643284" w:rsidP="00643284">
      <w:pPr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432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ОО с высокими показателями ВПР (7 класс) по обществознанию</w:t>
      </w:r>
    </w:p>
    <w:p w:rsidR="00643284" w:rsidRPr="00643284" w:rsidRDefault="00643284" w:rsidP="00643284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4328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Таблица 4</w:t>
      </w:r>
    </w:p>
    <w:tbl>
      <w:tblPr>
        <w:tblW w:w="9355" w:type="dxa"/>
        <w:tblInd w:w="-5" w:type="dxa"/>
        <w:tblLook w:val="04A0" w:firstRow="1" w:lastRow="0" w:firstColumn="1" w:lastColumn="0" w:noHBand="0" w:noVBand="1"/>
      </w:tblPr>
      <w:tblGrid>
        <w:gridCol w:w="3816"/>
        <w:gridCol w:w="2337"/>
        <w:gridCol w:w="1806"/>
        <w:gridCol w:w="1587"/>
      </w:tblGrid>
      <w:tr w:rsidR="003D5970" w:rsidRPr="007638C5" w:rsidTr="00B97D68">
        <w:trPr>
          <w:trHeight w:val="428"/>
        </w:trPr>
        <w:tc>
          <w:tcPr>
            <w:tcW w:w="3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970" w:rsidRPr="00B97D68" w:rsidRDefault="003D5970" w:rsidP="00F57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7D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970" w:rsidRPr="00B97D68" w:rsidRDefault="003D5970" w:rsidP="00F57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7D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3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970" w:rsidRPr="00B97D68" w:rsidRDefault="003D5970" w:rsidP="00F57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7D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Доля участников, получивших отметки, %</w:t>
            </w:r>
          </w:p>
        </w:tc>
      </w:tr>
      <w:tr w:rsidR="003D5970" w:rsidRPr="007638C5" w:rsidTr="00643284">
        <w:trPr>
          <w:trHeight w:val="300"/>
        </w:trPr>
        <w:tc>
          <w:tcPr>
            <w:tcW w:w="3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970" w:rsidRPr="00B97D68" w:rsidRDefault="003D5970" w:rsidP="00F57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970" w:rsidRPr="00B97D68" w:rsidRDefault="003D5970" w:rsidP="00F57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5970" w:rsidRPr="00B97D68" w:rsidRDefault="003D5970" w:rsidP="00F57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7D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"5"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5970" w:rsidRPr="00B97D68" w:rsidRDefault="003D5970" w:rsidP="00F57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97D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</w:tr>
      <w:tr w:rsidR="003D5970" w:rsidRPr="007638C5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3D5970" w:rsidRPr="00B97D68" w:rsidRDefault="003D5970" w:rsidP="00F57445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РСО-Алания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3D5970" w:rsidRPr="00B97D68" w:rsidRDefault="003D5970" w:rsidP="00F5744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7189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3D5970" w:rsidRPr="00B97D68" w:rsidRDefault="003D5970" w:rsidP="00F574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6,4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3D5970" w:rsidRPr="00B97D68" w:rsidRDefault="003D5970" w:rsidP="00F5744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20,9</w:t>
            </w:r>
          </w:p>
        </w:tc>
      </w:tr>
      <w:tr w:rsidR="003D5970" w:rsidRPr="007638C5" w:rsidTr="00CB4B0E">
        <w:trPr>
          <w:trHeight w:val="18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МБОУ СОШ с.Куртат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50,0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7638C5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 xml:space="preserve">МБОУ - лицей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48,2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7638C5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МБОУ СОШ №48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40,7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5,6</w:t>
            </w:r>
          </w:p>
        </w:tc>
      </w:tr>
      <w:tr w:rsidR="003D5970" w:rsidRPr="007638C5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 xml:space="preserve">МКОУ СОШ №2 с.Дур-Дур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37,5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7638C5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МКОУ СОШ с. Хумалаг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35,3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8,8</w:t>
            </w:r>
          </w:p>
        </w:tc>
      </w:tr>
      <w:tr w:rsidR="003D5970" w:rsidRPr="007638C5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МБОУ СОШс.Коста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33,3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7638C5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МБОУ СОШ п.Садового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33,3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7638C5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МБОУ СОШ № 2  с. Гизель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25,9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7,4</w:t>
            </w:r>
          </w:p>
        </w:tc>
      </w:tr>
      <w:tr w:rsidR="003D5970" w:rsidRPr="007638C5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 xml:space="preserve">МБОУ СОШ №11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25,4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7638C5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 xml:space="preserve">МБОУ гимназия №5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23,1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</w:tr>
      <w:tr w:rsidR="003D5970" w:rsidRPr="007638C5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 xml:space="preserve">МКОУ СОШ №2  с.Эльхотово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21,2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7638C5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 xml:space="preserve">МБОУ СОШ №1 г.Ардон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20,8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4,0</w:t>
            </w:r>
          </w:p>
        </w:tc>
      </w:tr>
      <w:tr w:rsidR="003D5970" w:rsidRPr="007638C5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 xml:space="preserve">МКОУ СОШ с. Цалык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20,0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7638C5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МБОУ СОШ №2 с.Тарское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20,0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7638C5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 xml:space="preserve">МБОУ гимназия №45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17,2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10,3</w:t>
            </w:r>
          </w:p>
        </w:tc>
      </w:tr>
      <w:tr w:rsidR="003D5970" w:rsidRPr="007638C5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 xml:space="preserve">МБОУ СОШ №2 г.Ардон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16,7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7638C5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 xml:space="preserve">МБОУ СОШ №13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16,7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7638C5" w:rsidTr="00B97D68">
        <w:trPr>
          <w:trHeight w:val="30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МКОУОШ №3 г. Дигоры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16,7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</w:tr>
      <w:tr w:rsidR="003D5970" w:rsidRPr="007638C5" w:rsidTr="00CB4B0E">
        <w:trPr>
          <w:trHeight w:val="30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 xml:space="preserve">МБОУ СОШ №46 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16,6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11,9</w:t>
            </w:r>
          </w:p>
        </w:tc>
      </w:tr>
      <w:tr w:rsidR="003D5970" w:rsidRPr="007638C5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ГБОУ РФМЛИ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15,2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8,6</w:t>
            </w:r>
          </w:p>
        </w:tc>
      </w:tr>
      <w:tr w:rsidR="003D5970" w:rsidRPr="00167ED8" w:rsidTr="00643284">
        <w:trPr>
          <w:trHeight w:val="690"/>
        </w:trPr>
        <w:tc>
          <w:tcPr>
            <w:tcW w:w="9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D68" w:rsidRDefault="00B97D68" w:rsidP="00F57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EE1013" w:rsidRDefault="00EE1013" w:rsidP="00F57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EE1013" w:rsidRDefault="00EE1013" w:rsidP="00F57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EE1013" w:rsidRDefault="00EE1013" w:rsidP="00F57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EE1013" w:rsidRDefault="00EE1013" w:rsidP="00F57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EE1013" w:rsidRDefault="00EE1013" w:rsidP="00F57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EE1013" w:rsidRDefault="00EE1013" w:rsidP="00F57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3D5970" w:rsidRPr="00B97D68" w:rsidRDefault="00B97D68" w:rsidP="00EE1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B97D6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Диаграмма 4</w:t>
            </w:r>
          </w:p>
          <w:p w:rsidR="003D5970" w:rsidRDefault="00643284" w:rsidP="00F57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1D9036F" wp14:editId="5D659B1B">
                  <wp:extent cx="5924550" cy="2638425"/>
                  <wp:effectExtent l="0" t="0" r="0" b="9525"/>
                  <wp:docPr id="18" name="Диаграмма 1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  <w:p w:rsidR="003D5970" w:rsidRDefault="003D5970" w:rsidP="00F57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D5970" w:rsidRDefault="003D5970" w:rsidP="00F57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 с низкими показателями ВПР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Pr="00167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класс)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обществознанию</w:t>
            </w:r>
          </w:p>
          <w:p w:rsidR="00B97D68" w:rsidRPr="00B97D68" w:rsidRDefault="00B97D68" w:rsidP="00F57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B97D6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Таблица 5</w:t>
            </w:r>
          </w:p>
        </w:tc>
      </w:tr>
      <w:tr w:rsidR="003D5970" w:rsidRPr="00167ED8" w:rsidTr="00B97D68">
        <w:trPr>
          <w:trHeight w:val="401"/>
        </w:trPr>
        <w:tc>
          <w:tcPr>
            <w:tcW w:w="3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970" w:rsidRPr="00167ED8" w:rsidRDefault="003D5970" w:rsidP="009B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ОО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970" w:rsidRPr="00167ED8" w:rsidRDefault="003D5970" w:rsidP="009B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3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970" w:rsidRPr="00167ED8" w:rsidRDefault="003D5970" w:rsidP="009B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7E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3D5970" w:rsidRPr="00167ED8" w:rsidTr="00643284">
        <w:trPr>
          <w:trHeight w:val="300"/>
        </w:trPr>
        <w:tc>
          <w:tcPr>
            <w:tcW w:w="3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970" w:rsidRPr="00167ED8" w:rsidRDefault="003D5970" w:rsidP="009B0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970" w:rsidRPr="00167ED8" w:rsidRDefault="003D5970" w:rsidP="009B0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970" w:rsidRPr="00167ED8" w:rsidRDefault="003D5970" w:rsidP="009B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970" w:rsidRPr="00167ED8" w:rsidRDefault="003D5970" w:rsidP="009B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"5"</w:t>
            </w:r>
          </w:p>
        </w:tc>
      </w:tr>
      <w:tr w:rsidR="003D5970" w:rsidRPr="00167ED8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РСО-Алания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7189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20,9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6,4</w:t>
            </w:r>
          </w:p>
        </w:tc>
      </w:tr>
      <w:tr w:rsidR="003D5970" w:rsidRPr="00167ED8" w:rsidTr="00CB4B0E">
        <w:trPr>
          <w:trHeight w:val="181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МКОУ ООШ пос. Рамоново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90,0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167ED8" w:rsidTr="00643284">
        <w:trPr>
          <w:trHeight w:val="28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МКОУ СОШ с.Батако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87,5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167ED8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МБОУ СОШ с.Новое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87,5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167ED8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МБОУ СОШ№19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85,7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167ED8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 xml:space="preserve">МБОУ СОШ № 17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74,6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167ED8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ГБОУ СОШ г.Беслана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71,9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167ED8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 xml:space="preserve">МКОУ СОШ с.Толдзгун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66,7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167ED8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 xml:space="preserve">МКОУОШ  №1 с. Дур-Дур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63,6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167ED8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МБОУ СОШ №31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62,1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167ED8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МБОУ СОШ с. Ир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61,5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167ED8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 xml:space="preserve">МБОУ СОШ №27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60,5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167ED8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 xml:space="preserve">МКОУ СОШ пос.В.Фиагдон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60,0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167ED8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 xml:space="preserve">МБОУ СОШ №21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55,8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167ED8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МБОУ СОШ с.Балта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55,6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167ED8" w:rsidTr="00B97D68">
        <w:trPr>
          <w:trHeight w:val="30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 xml:space="preserve">МБОУ СОШ №39 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55,6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167ED8" w:rsidTr="00B97D68">
        <w:trPr>
          <w:trHeight w:val="30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 xml:space="preserve">МБОУ СОШ с.Виноградное 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53,6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167ED8" w:rsidTr="00CB4B0E">
        <w:trPr>
          <w:trHeight w:val="30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МБОУ СОШ №2 г.Моздок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51,5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167ED8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 xml:space="preserve">МКОУ СОШ с.Новый Урух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50,0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167ED8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МКОУ СОШ с. Фарн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50,0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D5970" w:rsidRPr="00167ED8" w:rsidTr="00643284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970" w:rsidRPr="00B97D68" w:rsidRDefault="003D5970" w:rsidP="009B0D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 xml:space="preserve">МБОУ СОШ № 34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D68">
              <w:rPr>
                <w:rFonts w:ascii="Times New Roman" w:hAnsi="Times New Roman" w:cs="Times New Roman"/>
                <w:b/>
                <w:bCs/>
                <w:color w:val="000000"/>
              </w:rPr>
              <w:t>49,1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970" w:rsidRPr="00B97D68" w:rsidRDefault="003D5970" w:rsidP="009B0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D6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</w:tbl>
    <w:p w:rsidR="003D5970" w:rsidRDefault="003D5970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5B73" w:rsidRDefault="005A646D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46D">
        <w:rPr>
          <w:rFonts w:ascii="Times New Roman" w:hAnsi="Times New Roman" w:cs="Times New Roman"/>
          <w:b/>
          <w:sz w:val="24"/>
          <w:szCs w:val="24"/>
        </w:rPr>
        <w:t>Сравнение отметок с отметками по журналу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5B73" w:rsidRPr="00495B73">
        <w:rPr>
          <w:rFonts w:ascii="Times New Roman" w:hAnsi="Times New Roman" w:cs="Times New Roman"/>
          <w:b/>
          <w:sz w:val="24"/>
          <w:szCs w:val="24"/>
        </w:rPr>
        <w:t>по МО</w:t>
      </w:r>
    </w:p>
    <w:p w:rsidR="005A646D" w:rsidRDefault="005A646D" w:rsidP="00FF513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B97D68">
        <w:rPr>
          <w:rFonts w:ascii="Times New Roman" w:hAnsi="Times New Roman" w:cs="Times New Roman"/>
          <w:i/>
          <w:sz w:val="24"/>
          <w:szCs w:val="24"/>
        </w:rPr>
        <w:t>Таблица 6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5377"/>
        <w:gridCol w:w="1984"/>
        <w:gridCol w:w="2127"/>
      </w:tblGrid>
      <w:tr w:rsidR="005A646D" w:rsidRPr="005A646D" w:rsidTr="00B81288">
        <w:trPr>
          <w:trHeight w:val="315"/>
        </w:trPr>
        <w:tc>
          <w:tcPr>
            <w:tcW w:w="5377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B8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46D" w:rsidRPr="005A646D" w:rsidRDefault="00B81288" w:rsidP="00B8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</w:t>
            </w:r>
            <w:r w:rsidR="005A646D" w:rsidRPr="005A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B8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</w:t>
            </w:r>
          </w:p>
        </w:tc>
      </w:tr>
      <w:tr w:rsidR="005A646D" w:rsidRPr="005A646D" w:rsidTr="00AB63F5">
        <w:trPr>
          <w:trHeight w:val="300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Алагирский 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65,8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32,9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Ардонский 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38,3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59,3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Дигорский 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Ирафский 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72,3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61,3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A646D" w:rsidRPr="005A646D" w:rsidTr="00B81288">
        <w:trPr>
          <w:trHeight w:val="300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Моздокский 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71,2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5A646D" w:rsidRPr="005A646D" w:rsidTr="00B97D68">
        <w:trPr>
          <w:trHeight w:val="300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Правобережный 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66,8</w:t>
            </w:r>
          </w:p>
        </w:tc>
      </w:tr>
      <w:tr w:rsidR="005A646D" w:rsidRPr="005A646D" w:rsidTr="00CB4B0E">
        <w:trPr>
          <w:trHeight w:val="300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Пригородный 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60,8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5A646D" w:rsidRPr="005A646D" w:rsidTr="00E20177">
        <w:trPr>
          <w:trHeight w:val="300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74,8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г. Владикавказ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5A646D" w:rsidRPr="005A646D" w:rsidTr="005A646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5A646D" w:rsidRPr="005A646D" w:rsidTr="005A646D">
        <w:trPr>
          <w:trHeight w:val="315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6D" w:rsidRPr="005A646D" w:rsidRDefault="005A646D" w:rsidP="005A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646D" w:rsidRPr="005A646D" w:rsidRDefault="005A646D" w:rsidP="005A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B97D68" w:rsidRDefault="00B97D68" w:rsidP="00B97D6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B0D86" w:rsidRDefault="009B0D86" w:rsidP="009B0D86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>Таблица 7</w:t>
      </w:r>
      <w:r w:rsidRPr="00CB4B0E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 xml:space="preserve"> </w:t>
      </w:r>
    </w:p>
    <w:p w:rsidR="009B0D86" w:rsidRDefault="009B0D86" w:rsidP="00B97D68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671F22" w:rsidRDefault="00671F22" w:rsidP="00B97D68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671F2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Уровень выполнения заданий по МО</w:t>
      </w:r>
    </w:p>
    <w:tbl>
      <w:tblPr>
        <w:tblW w:w="9933" w:type="dxa"/>
        <w:tblInd w:w="-152" w:type="dxa"/>
        <w:tblLayout w:type="fixed"/>
        <w:tblLook w:val="04A0" w:firstRow="1" w:lastRow="0" w:firstColumn="1" w:lastColumn="0" w:noHBand="0" w:noVBand="1"/>
      </w:tblPr>
      <w:tblGrid>
        <w:gridCol w:w="2552"/>
        <w:gridCol w:w="408"/>
        <w:gridCol w:w="566"/>
        <w:gridCol w:w="566"/>
        <w:gridCol w:w="569"/>
        <w:gridCol w:w="566"/>
        <w:gridCol w:w="566"/>
        <w:gridCol w:w="566"/>
        <w:gridCol w:w="583"/>
        <w:gridCol w:w="566"/>
        <w:gridCol w:w="572"/>
        <w:gridCol w:w="616"/>
        <w:gridCol w:w="583"/>
        <w:gridCol w:w="654"/>
      </w:tblGrid>
      <w:tr w:rsidR="009B0D86" w:rsidRPr="009B0D86" w:rsidTr="009B0D86">
        <w:trPr>
          <w:trHeight w:val="2377"/>
        </w:trPr>
        <w:tc>
          <w:tcPr>
            <w:tcW w:w="25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0D86" w:rsidRPr="009B0D86" w:rsidRDefault="009B0D86" w:rsidP="009B0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0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40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9B0D86" w:rsidRPr="009B0D86" w:rsidRDefault="009B0D86" w:rsidP="009B0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0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Макс балл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textDirection w:val="btLr"/>
            <w:vAlign w:val="bottom"/>
            <w:hideMark/>
          </w:tcPr>
          <w:p w:rsidR="009B0D86" w:rsidRPr="009B0D86" w:rsidRDefault="009B0D86" w:rsidP="009B0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0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9B0D86" w:rsidRPr="009B0D86" w:rsidRDefault="009B0D86" w:rsidP="009B0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0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Алагирский район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9B0D86" w:rsidRPr="009B0D86" w:rsidRDefault="009B0D86" w:rsidP="009B0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0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Ардонский район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9B0D86" w:rsidRPr="009B0D86" w:rsidRDefault="009B0D86" w:rsidP="009B0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0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Дигорский район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9B0D86" w:rsidRPr="009B0D86" w:rsidRDefault="009B0D86" w:rsidP="009B0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0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Ирафский район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9B0D86" w:rsidRPr="009B0D86" w:rsidRDefault="009B0D86" w:rsidP="009B0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0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9B0D86" w:rsidRPr="009B0D86" w:rsidRDefault="009B0D86" w:rsidP="009B0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0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9B0D86" w:rsidRPr="009B0D86" w:rsidRDefault="009B0D86" w:rsidP="009B0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0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9B0D86" w:rsidRPr="009B0D86" w:rsidRDefault="009B0D86" w:rsidP="009B0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0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9B0D86" w:rsidRPr="009B0D86" w:rsidRDefault="009B0D86" w:rsidP="009B0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0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РСО- Алания </w:t>
            </w:r>
          </w:p>
          <w:p w:rsidR="009B0D86" w:rsidRPr="009B0D86" w:rsidRDefault="009B0D86" w:rsidP="009B0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0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(региональное подчинение)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9B0D86" w:rsidRPr="009B0D86" w:rsidRDefault="009B0D86" w:rsidP="009B0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0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 Владикавказ</w:t>
            </w:r>
          </w:p>
        </w:tc>
        <w:tc>
          <w:tcPr>
            <w:tcW w:w="654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:rsidR="009B0D86" w:rsidRPr="009B0D86" w:rsidRDefault="009B0D86" w:rsidP="009B0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0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</w:tr>
      <w:tr w:rsidR="009B0D86" w:rsidRPr="009B0D86" w:rsidTr="009B0D86">
        <w:trPr>
          <w:cantSplit/>
          <w:trHeight w:val="99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0D86" w:rsidRPr="009B0D86" w:rsidRDefault="009B0D86" w:rsidP="009B0D8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B0D86" w:rsidRPr="009B0D86" w:rsidRDefault="009B0D86" w:rsidP="009B0D8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extDirection w:val="btLr"/>
            <w:vAlign w:val="center"/>
          </w:tcPr>
          <w:p w:rsidR="009B0D86" w:rsidRPr="009B0D86" w:rsidRDefault="009B0D86" w:rsidP="009B0D8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7189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B0D86" w:rsidRPr="009B0D86" w:rsidRDefault="009B0D86" w:rsidP="009B0D8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B0D86" w:rsidRPr="009B0D86" w:rsidRDefault="009B0D86" w:rsidP="009B0D8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B0D86" w:rsidRPr="009B0D86" w:rsidRDefault="009B0D86" w:rsidP="009B0D8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B0D86" w:rsidRPr="009B0D86" w:rsidRDefault="009B0D86" w:rsidP="009B0D8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B0D86" w:rsidRPr="009B0D86" w:rsidRDefault="009B0D86" w:rsidP="009B0D8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B0D86" w:rsidRPr="009B0D86" w:rsidRDefault="009B0D86" w:rsidP="009B0D8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B0D86" w:rsidRPr="009B0D86" w:rsidRDefault="009B0D86" w:rsidP="009B0D8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B0D86" w:rsidRPr="009B0D86" w:rsidRDefault="009B0D86" w:rsidP="009B0D8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B0D86" w:rsidRPr="009B0D86" w:rsidRDefault="009B0D86" w:rsidP="009B0D8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B0D86" w:rsidRPr="009B0D86" w:rsidRDefault="009B0D86" w:rsidP="009B0D8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2860</w:t>
            </w:r>
          </w:p>
        </w:tc>
        <w:tc>
          <w:tcPr>
            <w:tcW w:w="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B0D86" w:rsidRPr="009B0D86" w:rsidRDefault="009B0D86" w:rsidP="009B0D8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1200101</w:t>
            </w:r>
          </w:p>
        </w:tc>
      </w:tr>
      <w:tr w:rsidR="009B0D86" w:rsidRPr="009B0D86" w:rsidTr="009B0D86">
        <w:trPr>
          <w:cantSplit/>
          <w:trHeight w:val="82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0D86" w:rsidRPr="009B0D86" w:rsidRDefault="009B0D86" w:rsidP="009B0D8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      </w: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развитие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B0D86" w:rsidRPr="009B0D86" w:rsidRDefault="009B0D86" w:rsidP="009B0D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76,8</w:t>
            </w:r>
          </w:p>
        </w:tc>
      </w:tr>
      <w:tr w:rsidR="009B0D86" w:rsidRPr="009B0D86" w:rsidTr="009B0D86">
        <w:trPr>
          <w:trHeight w:val="18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0D86" w:rsidRPr="009B0D86" w:rsidRDefault="009B0D86" w:rsidP="009B0D8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 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      </w: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Выполнять несложные </w:t>
            </w: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</w:t>
            </w:r>
          </w:p>
        </w:tc>
      </w:tr>
      <w:tr w:rsidR="009B0D86" w:rsidRPr="009B0D86" w:rsidTr="009B0D86">
        <w:trPr>
          <w:trHeight w:val="15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0D86" w:rsidRPr="009B0D86" w:rsidRDefault="009B0D86" w:rsidP="009B0D8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 </w:t>
            </w: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Использовать знания о биологическом и социальном в человеке для характеристики его природы; 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53,8</w:t>
            </w:r>
          </w:p>
        </w:tc>
      </w:tr>
      <w:tr w:rsidR="009B0D86" w:rsidRPr="009B0D86" w:rsidTr="009B0D86">
        <w:trPr>
          <w:trHeight w:val="24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0D86" w:rsidRPr="009B0D86" w:rsidRDefault="009B0D86" w:rsidP="009B0D8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      </w: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развитие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70,6</w:t>
            </w:r>
          </w:p>
        </w:tc>
      </w:tr>
      <w:tr w:rsidR="009B0D86" w:rsidRPr="009B0D86" w:rsidTr="009B0D86">
        <w:trPr>
          <w:trHeight w:val="36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0D86" w:rsidRPr="009B0D86" w:rsidRDefault="009B0D86" w:rsidP="009B0D8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3.2.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      </w: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развитие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66,8</w:t>
            </w:r>
          </w:p>
        </w:tc>
      </w:tr>
      <w:tr w:rsidR="009B0D86" w:rsidRPr="009B0D86" w:rsidTr="009B0D86">
        <w:trPr>
          <w:trHeight w:val="12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0D86" w:rsidRPr="009B0D86" w:rsidRDefault="009B0D86" w:rsidP="009B0D8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3.3. Находить, извлекать и осмысливать информацию различного характера, полученную из доступных источников (диаграмм),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80,3</w:t>
            </w:r>
          </w:p>
        </w:tc>
      </w:tr>
      <w:tr w:rsidR="009B0D86" w:rsidRPr="009B0D86" w:rsidTr="009B0D86">
        <w:trPr>
          <w:trHeight w:val="12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0D86" w:rsidRPr="009B0D86" w:rsidRDefault="009B0D86" w:rsidP="009B0D8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 </w:t>
            </w: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Использовать знания о биологическом и социальном в человеке для характеристики его природы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70,3</w:t>
            </w:r>
          </w:p>
        </w:tc>
      </w:tr>
      <w:tr w:rsidR="009B0D86" w:rsidRPr="009B0D86" w:rsidTr="009B0D86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0D86" w:rsidRPr="009B0D86" w:rsidRDefault="009B0D86" w:rsidP="009B0D8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5.1. Понимание основных принципов жизни общества, основ современных научных теорий общественного развития;</w:t>
            </w: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73,2</w:t>
            </w:r>
          </w:p>
        </w:tc>
      </w:tr>
      <w:tr w:rsidR="009B0D86" w:rsidRPr="009B0D86" w:rsidTr="009B0D86">
        <w:trPr>
          <w:trHeight w:val="1144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0D86" w:rsidRPr="009B0D86" w:rsidRDefault="009B0D86" w:rsidP="009B0D8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5.2. развитие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55,2</w:t>
            </w:r>
          </w:p>
        </w:tc>
      </w:tr>
      <w:tr w:rsidR="009B0D86" w:rsidRPr="009B0D86" w:rsidTr="009B0D86">
        <w:trPr>
          <w:trHeight w:val="892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0D86" w:rsidRPr="009B0D86" w:rsidRDefault="009B0D86" w:rsidP="009B0D8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5.3. Наблюдать и характеризовать явления и события, происходящие в различных сферах общественной жизни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69,5</w:t>
            </w:r>
          </w:p>
        </w:tc>
      </w:tr>
      <w:tr w:rsidR="009B0D86" w:rsidRPr="009B0D86" w:rsidTr="009B0D86">
        <w:trPr>
          <w:trHeight w:val="183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0D86" w:rsidRPr="009B0D86" w:rsidRDefault="009B0D86" w:rsidP="009B0D8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</w:t>
            </w: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 изучению общественных дисциплин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37,7</w:t>
            </w:r>
          </w:p>
        </w:tc>
      </w:tr>
      <w:tr w:rsidR="009B0D86" w:rsidRPr="009B0D86" w:rsidTr="009B0D86">
        <w:trPr>
          <w:trHeight w:val="15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0D86" w:rsidRPr="009B0D86" w:rsidRDefault="009B0D86" w:rsidP="009B0D8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6.2. Выполнять несложные практические задания, основанные на ситуациях жизнедеятельности человека в разных сферах общества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22,8</w:t>
            </w:r>
          </w:p>
        </w:tc>
      </w:tr>
      <w:tr w:rsidR="009B0D86" w:rsidRPr="009B0D86" w:rsidTr="009B0D86">
        <w:trPr>
          <w:trHeight w:val="15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0D86" w:rsidRPr="009B0D86" w:rsidRDefault="009B0D86" w:rsidP="009B0D8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7.1.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59,6</w:t>
            </w:r>
          </w:p>
        </w:tc>
      </w:tr>
      <w:tr w:rsidR="009B0D86" w:rsidRPr="009B0D86" w:rsidTr="009B0D86">
        <w:trPr>
          <w:trHeight w:val="557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0D86" w:rsidRPr="009B0D86" w:rsidRDefault="009B0D86" w:rsidP="009B0D8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7.2. Находить, извлекать и осмысливать информацию различного характера, полученную из доступных источников (фотоизображений), 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63,2</w:t>
            </w:r>
          </w:p>
        </w:tc>
      </w:tr>
      <w:tr w:rsidR="009B0D86" w:rsidRPr="009B0D86" w:rsidTr="009B0D86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0D86" w:rsidRPr="009B0D86" w:rsidRDefault="009B0D86" w:rsidP="009B0D8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8.1.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</w:tr>
      <w:tr w:rsidR="009B0D86" w:rsidRPr="009B0D86" w:rsidTr="009B0D86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0D86" w:rsidRPr="009B0D86" w:rsidRDefault="009B0D86" w:rsidP="009B0D8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8.2.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</w:tr>
      <w:tr w:rsidR="009B0D86" w:rsidRPr="009B0D86" w:rsidTr="009B0D86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0D86" w:rsidRPr="009B0D86" w:rsidRDefault="009B0D86" w:rsidP="009B0D8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8.3. Характеризовать государственное устройство Российской Федерации, называть органы государственной власти страны; раскрывать достижения российского народа; осознавать значение патриотической позиции в укреплении нашего государства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D86" w:rsidRPr="009B0D86" w:rsidRDefault="009B0D86" w:rsidP="009B0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D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</w:tbl>
    <w:p w:rsidR="009B0D86" w:rsidRPr="00671F22" w:rsidRDefault="009B0D86" w:rsidP="00B97D68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EE1013" w:rsidRDefault="00EE1013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671F22" w:rsidRDefault="00671F22" w:rsidP="00671F22">
      <w:pPr>
        <w:spacing w:after="0" w:line="240" w:lineRule="auto"/>
        <w:jc w:val="right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lastRenderedPageBreak/>
        <w:t xml:space="preserve">Таблица </w:t>
      </w:r>
      <w:r w:rsidR="00E06097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>8</w:t>
      </w:r>
      <w:r w:rsidR="00CB4B0E" w:rsidRPr="00CB4B0E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 xml:space="preserve"> </w:t>
      </w:r>
    </w:p>
    <w:p w:rsidR="004C4276" w:rsidRDefault="004C4276" w:rsidP="004C427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06A2D">
        <w:rPr>
          <w:rFonts w:ascii="Times New Roman" w:hAnsi="Times New Roman" w:cs="Times New Roman"/>
          <w:b/>
          <w:sz w:val="24"/>
          <w:szCs w:val="24"/>
        </w:rPr>
        <w:t>Выполнение заданий группами по МО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806A2D">
        <w:rPr>
          <w:noProof/>
          <w:lang w:eastAsia="ru-RU"/>
        </w:rPr>
        <w:drawing>
          <wp:inline distT="0" distB="0" distL="0" distR="0" wp14:anchorId="6A5A5F9B" wp14:editId="2812B3EC">
            <wp:extent cx="6067425" cy="87058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47" cy="8719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013" w:rsidRDefault="00EE1013" w:rsidP="00BA1AA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FF5139" w:rsidRDefault="00BA1AAD" w:rsidP="00BA1AA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Диаграмма </w:t>
      </w:r>
      <w:r w:rsidR="00E06097">
        <w:rPr>
          <w:rFonts w:ascii="Times New Roman" w:hAnsi="Times New Roman" w:cs="Times New Roman"/>
          <w:i/>
          <w:sz w:val="24"/>
          <w:szCs w:val="24"/>
        </w:rPr>
        <w:t>5</w:t>
      </w:r>
      <w:bookmarkStart w:id="7" w:name="_GoBack"/>
      <w:bookmarkEnd w:id="7"/>
    </w:p>
    <w:p w:rsidR="00BA1AAD" w:rsidRDefault="00BA1AAD" w:rsidP="00FF513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CAB115D" wp14:editId="39C5D774">
            <wp:extent cx="5934075" cy="3476625"/>
            <wp:effectExtent l="0" t="0" r="9525" b="9525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A1AAD" w:rsidRPr="00BA1AAD" w:rsidRDefault="00BA1AAD" w:rsidP="00BA1A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1AAD">
        <w:rPr>
          <w:rFonts w:ascii="Times New Roman" w:hAnsi="Times New Roman" w:cs="Times New Roman"/>
          <w:sz w:val="24"/>
          <w:szCs w:val="24"/>
        </w:rPr>
        <w:t>Задания с пониженным уровнем выполнения всеми группами участников: №1.2, №5.2, №6.1, №6.2, №8.2</w:t>
      </w:r>
    </w:p>
    <w:p w:rsidR="00BA1AAD" w:rsidRPr="00495B73" w:rsidRDefault="00BA1AAD" w:rsidP="00BA1A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5A646D" w:rsidRPr="005A646D" w:rsidRDefault="005A646D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46D">
        <w:rPr>
          <w:rFonts w:ascii="Times New Roman" w:hAnsi="Times New Roman" w:cs="Times New Roman"/>
          <w:b/>
          <w:sz w:val="24"/>
          <w:szCs w:val="24"/>
        </w:rPr>
        <w:t>Выполнение заданий по ОО</w:t>
      </w:r>
    </w:p>
    <w:p w:rsidR="005A646D" w:rsidRDefault="005A646D" w:rsidP="00F33D1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</w:t>
      </w:r>
      <w:r w:rsidR="00F33D11">
        <w:rPr>
          <w:rFonts w:ascii="Times New Roman" w:hAnsi="Times New Roman" w:cs="Times New Roman"/>
          <w:i/>
          <w:sz w:val="24"/>
          <w:szCs w:val="24"/>
        </w:rPr>
        <w:t xml:space="preserve">                       Таблица 9</w:t>
      </w:r>
    </w:p>
    <w:p w:rsidR="005A646D" w:rsidRDefault="00B545EA" w:rsidP="00495B7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545EA">
        <w:rPr>
          <w:noProof/>
          <w:lang w:eastAsia="ru-RU"/>
        </w:rPr>
        <w:drawing>
          <wp:inline distT="0" distB="0" distL="0" distR="0">
            <wp:extent cx="5943600" cy="2761615"/>
            <wp:effectExtent l="0" t="0" r="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959" cy="2792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5EA" w:rsidRDefault="00B545EA" w:rsidP="00495B7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45EA" w:rsidRDefault="00B545EA" w:rsidP="00495B7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545EA">
        <w:rPr>
          <w:noProof/>
          <w:lang w:eastAsia="ru-RU"/>
        </w:rPr>
        <w:lastRenderedPageBreak/>
        <w:drawing>
          <wp:inline distT="0" distB="0" distL="0" distR="0">
            <wp:extent cx="5943600" cy="25336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803" cy="2533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AAD" w:rsidRDefault="00BA1AAD" w:rsidP="00495B7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A1AAD" w:rsidRDefault="00BA1AAD" w:rsidP="00495B7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01745">
        <w:rPr>
          <w:noProof/>
          <w:lang w:eastAsia="ru-RU"/>
        </w:rPr>
        <w:drawing>
          <wp:inline distT="0" distB="0" distL="0" distR="0" wp14:anchorId="2B2A4A82" wp14:editId="1079338C">
            <wp:extent cx="5940425" cy="2865234"/>
            <wp:effectExtent l="0" t="0" r="317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65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5EA" w:rsidRDefault="00501745" w:rsidP="00495B7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01745">
        <w:rPr>
          <w:noProof/>
          <w:lang w:eastAsia="ru-RU"/>
        </w:rPr>
        <w:lastRenderedPageBreak/>
        <w:drawing>
          <wp:inline distT="0" distB="0" distL="0" distR="0">
            <wp:extent cx="5962650" cy="700024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713" cy="7020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745" w:rsidRDefault="00501745" w:rsidP="00495B7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01745" w:rsidRDefault="00501745" w:rsidP="00495B7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01745" w:rsidRDefault="00501745" w:rsidP="00495B7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01745">
        <w:rPr>
          <w:noProof/>
          <w:lang w:eastAsia="ru-RU"/>
        </w:rPr>
        <w:lastRenderedPageBreak/>
        <w:drawing>
          <wp:inline distT="0" distB="0" distL="0" distR="0">
            <wp:extent cx="6010275" cy="240982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030" cy="2411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CD0" w:rsidRDefault="004C3CD0" w:rsidP="00495B7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C3CD0" w:rsidRDefault="004C3CD0" w:rsidP="00495B7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C3CD0">
        <w:rPr>
          <w:noProof/>
          <w:lang w:eastAsia="ru-RU"/>
        </w:rPr>
        <w:drawing>
          <wp:inline distT="0" distB="0" distL="0" distR="0">
            <wp:extent cx="6029325" cy="250507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6515" cy="2512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AAD" w:rsidRDefault="00BA1AAD" w:rsidP="00495B7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C3CD0" w:rsidRDefault="00201FD5" w:rsidP="00495B7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01FD5">
        <w:rPr>
          <w:noProof/>
          <w:lang w:eastAsia="ru-RU"/>
        </w:rPr>
        <w:drawing>
          <wp:inline distT="0" distB="0" distL="0" distR="0">
            <wp:extent cx="6029325" cy="287655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430" cy="2878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FD5" w:rsidRDefault="00201FD5" w:rsidP="00495B7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01FD5" w:rsidRDefault="00201FD5" w:rsidP="00495B7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01FD5">
        <w:rPr>
          <w:noProof/>
          <w:lang w:eastAsia="ru-RU"/>
        </w:rPr>
        <w:lastRenderedPageBreak/>
        <w:drawing>
          <wp:inline distT="0" distB="0" distL="0" distR="0">
            <wp:extent cx="6057900" cy="5847715"/>
            <wp:effectExtent l="0" t="0" r="0" b="63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2994" cy="586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FD5" w:rsidRDefault="00201FD5" w:rsidP="00495B7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01FD5">
        <w:rPr>
          <w:noProof/>
          <w:lang w:eastAsia="ru-RU"/>
        </w:rPr>
        <w:drawing>
          <wp:inline distT="0" distB="0" distL="0" distR="0">
            <wp:extent cx="6067425" cy="338137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135" cy="339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FD5" w:rsidRDefault="00201FD5" w:rsidP="00495B7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01FD5" w:rsidRDefault="00201FD5" w:rsidP="00495B7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01FD5">
        <w:rPr>
          <w:noProof/>
          <w:lang w:eastAsia="ru-RU"/>
        </w:rPr>
        <w:drawing>
          <wp:inline distT="0" distB="0" distL="0" distR="0">
            <wp:extent cx="6076950" cy="546735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997" cy="5483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2A5" w:rsidRDefault="006C42A5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584" w:rsidRDefault="00115584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584" w:rsidRDefault="00115584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584" w:rsidRDefault="00115584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584" w:rsidRDefault="00115584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584" w:rsidRDefault="00115584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584" w:rsidRDefault="00115584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584" w:rsidRDefault="00115584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584" w:rsidRDefault="00115584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584" w:rsidRDefault="00115584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584" w:rsidRDefault="00115584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584" w:rsidRDefault="00115584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584" w:rsidRDefault="00115584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584" w:rsidRDefault="00115584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584" w:rsidRDefault="00115584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584" w:rsidRDefault="00115584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584" w:rsidRDefault="00115584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584" w:rsidRDefault="00115584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584" w:rsidRDefault="00115584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584" w:rsidRDefault="00115584" w:rsidP="00495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177" w:rsidRPr="00CB3E22" w:rsidRDefault="00E20177" w:rsidP="00EE101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E20177" w:rsidRPr="00CB3E22" w:rsidSect="006C42A5">
      <w:footerReference w:type="default" r:id="rId25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DB5" w:rsidRDefault="00A62DB5" w:rsidP="00537D90">
      <w:pPr>
        <w:spacing w:after="0" w:line="240" w:lineRule="auto"/>
      </w:pPr>
      <w:r>
        <w:separator/>
      </w:r>
    </w:p>
  </w:endnote>
  <w:endnote w:type="continuationSeparator" w:id="0">
    <w:p w:rsidR="00A62DB5" w:rsidRDefault="00A62DB5" w:rsidP="00537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8468338"/>
      <w:docPartObj>
        <w:docPartGallery w:val="Page Numbers (Bottom of Page)"/>
        <w:docPartUnique/>
      </w:docPartObj>
    </w:sdtPr>
    <w:sdtContent>
      <w:p w:rsidR="00F57445" w:rsidRDefault="00F5744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097">
          <w:rPr>
            <w:noProof/>
          </w:rPr>
          <w:t>24</w:t>
        </w:r>
        <w:r>
          <w:fldChar w:fldCharType="end"/>
        </w:r>
      </w:p>
    </w:sdtContent>
  </w:sdt>
  <w:p w:rsidR="00F57445" w:rsidRDefault="00F5744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DB5" w:rsidRDefault="00A62DB5" w:rsidP="00537D90">
      <w:pPr>
        <w:spacing w:after="0" w:line="240" w:lineRule="auto"/>
      </w:pPr>
      <w:r>
        <w:separator/>
      </w:r>
    </w:p>
  </w:footnote>
  <w:footnote w:type="continuationSeparator" w:id="0">
    <w:p w:rsidR="00A62DB5" w:rsidRDefault="00A62DB5" w:rsidP="00537D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D36C7"/>
    <w:multiLevelType w:val="hybridMultilevel"/>
    <w:tmpl w:val="55DE953E"/>
    <w:lvl w:ilvl="0" w:tplc="1A187E72">
      <w:start w:val="1"/>
      <w:numFmt w:val="bullet"/>
      <w:lvlText w:val="–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2AF39E">
      <w:start w:val="1"/>
      <w:numFmt w:val="bullet"/>
      <w:lvlText w:val="o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C40CF6">
      <w:start w:val="1"/>
      <w:numFmt w:val="bullet"/>
      <w:lvlText w:val="▪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1C7C28">
      <w:start w:val="1"/>
      <w:numFmt w:val="bullet"/>
      <w:lvlText w:val="•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F49BF6">
      <w:start w:val="1"/>
      <w:numFmt w:val="bullet"/>
      <w:lvlText w:val="o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A05C6C">
      <w:start w:val="1"/>
      <w:numFmt w:val="bullet"/>
      <w:lvlText w:val="▪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5C250E">
      <w:start w:val="1"/>
      <w:numFmt w:val="bullet"/>
      <w:lvlText w:val="•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CEE61E">
      <w:start w:val="1"/>
      <w:numFmt w:val="bullet"/>
      <w:lvlText w:val="o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BA740E">
      <w:start w:val="1"/>
      <w:numFmt w:val="bullet"/>
      <w:lvlText w:val="▪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442548D"/>
    <w:multiLevelType w:val="hybridMultilevel"/>
    <w:tmpl w:val="F8F697CE"/>
    <w:lvl w:ilvl="0" w:tplc="3F540BB0">
      <w:start w:val="1"/>
      <w:numFmt w:val="bullet"/>
      <w:lvlText w:val="–"/>
      <w:lvlJc w:val="left"/>
      <w:pPr>
        <w:ind w:left="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78DEE2">
      <w:start w:val="1"/>
      <w:numFmt w:val="bullet"/>
      <w:lvlText w:val="o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727714">
      <w:start w:val="1"/>
      <w:numFmt w:val="bullet"/>
      <w:lvlText w:val="▪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9CAD10">
      <w:start w:val="1"/>
      <w:numFmt w:val="bullet"/>
      <w:lvlText w:val="•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8E7B20">
      <w:start w:val="1"/>
      <w:numFmt w:val="bullet"/>
      <w:lvlText w:val="o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0E414A">
      <w:start w:val="1"/>
      <w:numFmt w:val="bullet"/>
      <w:lvlText w:val="▪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446B26">
      <w:start w:val="1"/>
      <w:numFmt w:val="bullet"/>
      <w:lvlText w:val="•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68EAD6">
      <w:start w:val="1"/>
      <w:numFmt w:val="bullet"/>
      <w:lvlText w:val="o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B80BA0">
      <w:start w:val="1"/>
      <w:numFmt w:val="bullet"/>
      <w:lvlText w:val="▪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0C3"/>
    <w:rsid w:val="00033C6F"/>
    <w:rsid w:val="000E3AE7"/>
    <w:rsid w:val="00115584"/>
    <w:rsid w:val="0017364B"/>
    <w:rsid w:val="001B7A6C"/>
    <w:rsid w:val="001D60C3"/>
    <w:rsid w:val="00201FD5"/>
    <w:rsid w:val="002717C5"/>
    <w:rsid w:val="002E6E77"/>
    <w:rsid w:val="00347058"/>
    <w:rsid w:val="003D5970"/>
    <w:rsid w:val="00447E9A"/>
    <w:rsid w:val="00492F9F"/>
    <w:rsid w:val="00495B73"/>
    <w:rsid w:val="004C3CD0"/>
    <w:rsid w:val="004C4276"/>
    <w:rsid w:val="00501745"/>
    <w:rsid w:val="00527F95"/>
    <w:rsid w:val="00537D90"/>
    <w:rsid w:val="005A646D"/>
    <w:rsid w:val="00643284"/>
    <w:rsid w:val="00671F22"/>
    <w:rsid w:val="006C42A5"/>
    <w:rsid w:val="006D46A0"/>
    <w:rsid w:val="00806A2D"/>
    <w:rsid w:val="00811563"/>
    <w:rsid w:val="0084445F"/>
    <w:rsid w:val="00846FC4"/>
    <w:rsid w:val="00984E80"/>
    <w:rsid w:val="009B0D86"/>
    <w:rsid w:val="00A62DB5"/>
    <w:rsid w:val="00AB63F5"/>
    <w:rsid w:val="00AF31FD"/>
    <w:rsid w:val="00B545EA"/>
    <w:rsid w:val="00B81288"/>
    <w:rsid w:val="00B97D68"/>
    <w:rsid w:val="00BA1AAD"/>
    <w:rsid w:val="00CB3E22"/>
    <w:rsid w:val="00CB4B0E"/>
    <w:rsid w:val="00D066F4"/>
    <w:rsid w:val="00D273D9"/>
    <w:rsid w:val="00D85694"/>
    <w:rsid w:val="00D92BE5"/>
    <w:rsid w:val="00DF1BA8"/>
    <w:rsid w:val="00E06097"/>
    <w:rsid w:val="00E20177"/>
    <w:rsid w:val="00E30A9C"/>
    <w:rsid w:val="00E426EB"/>
    <w:rsid w:val="00ED174F"/>
    <w:rsid w:val="00EE1013"/>
    <w:rsid w:val="00F126A5"/>
    <w:rsid w:val="00F17ACC"/>
    <w:rsid w:val="00F33D11"/>
    <w:rsid w:val="00F57445"/>
    <w:rsid w:val="00F838A2"/>
    <w:rsid w:val="00FC24FF"/>
    <w:rsid w:val="00FF5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5F598"/>
  <w15:chartTrackingRefBased/>
  <w15:docId w15:val="{7E14685B-6E8A-4B80-AA3E-0F2556D0C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60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60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semiHidden/>
    <w:unhideWhenUsed/>
    <w:qFormat/>
    <w:rsid w:val="001D60C3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D60C3"/>
    <w:pPr>
      <w:spacing w:after="100"/>
    </w:pPr>
  </w:style>
  <w:style w:type="paragraph" w:styleId="2">
    <w:name w:val="toc 2"/>
    <w:basedOn w:val="a"/>
    <w:next w:val="a"/>
    <w:autoRedefine/>
    <w:uiPriority w:val="39"/>
    <w:semiHidden/>
    <w:unhideWhenUsed/>
    <w:rsid w:val="001D60C3"/>
    <w:pPr>
      <w:spacing w:after="100"/>
      <w:ind w:left="220"/>
    </w:pPr>
  </w:style>
  <w:style w:type="paragraph" w:styleId="a4">
    <w:name w:val="Normal (Web)"/>
    <w:basedOn w:val="a"/>
    <w:uiPriority w:val="99"/>
    <w:semiHidden/>
    <w:unhideWhenUsed/>
    <w:rsid w:val="001D60C3"/>
    <w:rPr>
      <w:rFonts w:ascii="Times New Roman" w:hAnsi="Times New Roman" w:cs="Times New Roman"/>
      <w:sz w:val="24"/>
      <w:szCs w:val="24"/>
    </w:rPr>
  </w:style>
  <w:style w:type="character" w:styleId="a5">
    <w:name w:val="Hyperlink"/>
    <w:uiPriority w:val="99"/>
    <w:unhideWhenUsed/>
    <w:rsid w:val="001D60C3"/>
    <w:rPr>
      <w:color w:val="0000FF"/>
      <w:u w:val="single"/>
    </w:rPr>
  </w:style>
  <w:style w:type="table" w:customStyle="1" w:styleId="TableGrid3">
    <w:name w:val="TableGrid3"/>
    <w:rsid w:val="001D60C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537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7D90"/>
  </w:style>
  <w:style w:type="paragraph" w:styleId="a8">
    <w:name w:val="footer"/>
    <w:basedOn w:val="a"/>
    <w:link w:val="a9"/>
    <w:uiPriority w:val="99"/>
    <w:unhideWhenUsed/>
    <w:rsid w:val="00537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7D90"/>
  </w:style>
  <w:style w:type="paragraph" w:styleId="aa">
    <w:name w:val="List Paragraph"/>
    <w:basedOn w:val="a"/>
    <w:uiPriority w:val="34"/>
    <w:qFormat/>
    <w:rsid w:val="00F574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18" Type="http://schemas.openxmlformats.org/officeDocument/2006/relationships/image" Target="media/image7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7" Type="http://schemas.openxmlformats.org/officeDocument/2006/relationships/image" Target="media/image1.jpeg"/><Relationship Id="rId12" Type="http://schemas.openxmlformats.org/officeDocument/2006/relationships/chart" Target="charts/chart4.xml"/><Relationship Id="rId17" Type="http://schemas.openxmlformats.org/officeDocument/2006/relationships/image" Target="media/image6.e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24" Type="http://schemas.openxmlformats.org/officeDocument/2006/relationships/image" Target="media/image13.emf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23" Type="http://schemas.openxmlformats.org/officeDocument/2006/relationships/image" Target="media/image12.emf"/><Relationship Id="rId10" Type="http://schemas.openxmlformats.org/officeDocument/2006/relationships/chart" Target="charts/chart2.xml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chart" Target="charts/chart5.xml"/><Relationship Id="rId22" Type="http://schemas.openxmlformats.org/officeDocument/2006/relationships/image" Target="media/image11.emf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&#1075;&#1086;&#1090;&#1086;&#1074;&#1099;&#1081;%207&#1082;&#1083;%20&#1069;&#1083;&#1080;&#1085;&#1072;\&#1042;&#1055;&#1056;%207%20&#1082;&#1083;.%20&#1044;&#1080;&#1072;&#1075;&#1088;&#1072;&#1084;&#1084;&#1099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&#1075;&#1086;&#1090;&#1086;&#1074;&#1099;&#1081;%207&#1082;&#1083;%20&#1069;&#1083;&#1080;&#1085;&#1072;\&#1042;&#1055;&#1056;%207%20&#1082;&#1083;.%20&#1044;&#1080;&#1072;&#1075;&#1088;&#1072;&#1084;&#1084;&#1099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&#1075;&#1086;&#1090;&#1086;&#1074;&#1099;&#1081;%207&#1082;&#1083;%20&#1069;&#1083;&#1080;&#1085;&#1072;\&#1042;&#1055;&#1056;%207%20&#1082;&#1083;.%20&#1044;&#1080;&#1072;&#1075;&#1088;&#1072;&#1084;&#1084;&#1099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результатов ВПР по обществознанию 7 класс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9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4E95-4EF8-81E8-F4F428B0161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'Обществозн Диаграммы'!$B$22:$X$22</c:f>
              <c:numCache>
                <c:formatCode>General</c:formatCode>
                <c:ptCount val="23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</c:numCache>
            </c:numRef>
          </c:cat>
          <c:val>
            <c:numRef>
              <c:f>'Обществозн Диаграммы'!$B$23:$X$23</c:f>
              <c:numCache>
                <c:formatCode>General</c:formatCode>
                <c:ptCount val="23"/>
                <c:pt idx="0">
                  <c:v>0.7</c:v>
                </c:pt>
                <c:pt idx="1">
                  <c:v>0.9</c:v>
                </c:pt>
                <c:pt idx="2">
                  <c:v>1.5</c:v>
                </c:pt>
                <c:pt idx="3">
                  <c:v>2.2000000000000002</c:v>
                </c:pt>
                <c:pt idx="4">
                  <c:v>2.5</c:v>
                </c:pt>
                <c:pt idx="5">
                  <c:v>2.8</c:v>
                </c:pt>
                <c:pt idx="6">
                  <c:v>3.6</c:v>
                </c:pt>
                <c:pt idx="7">
                  <c:v>3.4</c:v>
                </c:pt>
                <c:pt idx="8">
                  <c:v>3.3</c:v>
                </c:pt>
                <c:pt idx="9">
                  <c:v>11.8</c:v>
                </c:pt>
                <c:pt idx="10">
                  <c:v>9.4</c:v>
                </c:pt>
                <c:pt idx="11">
                  <c:v>7.9</c:v>
                </c:pt>
                <c:pt idx="12">
                  <c:v>6.4</c:v>
                </c:pt>
                <c:pt idx="13">
                  <c:v>5.9</c:v>
                </c:pt>
                <c:pt idx="14">
                  <c:v>4.8</c:v>
                </c:pt>
                <c:pt idx="15">
                  <c:v>9.4</c:v>
                </c:pt>
                <c:pt idx="16">
                  <c:v>6.2</c:v>
                </c:pt>
                <c:pt idx="17">
                  <c:v>5</c:v>
                </c:pt>
                <c:pt idx="18">
                  <c:v>3.2</c:v>
                </c:pt>
                <c:pt idx="19">
                  <c:v>2.5</c:v>
                </c:pt>
                <c:pt idx="20">
                  <c:v>3.2</c:v>
                </c:pt>
                <c:pt idx="21">
                  <c:v>1.8</c:v>
                </c:pt>
                <c:pt idx="22">
                  <c:v>0.9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CCA-48B4-AFD9-B8BF518341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0"/>
        <c:overlap val="-27"/>
        <c:axId val="509555128"/>
        <c:axId val="509552504"/>
      </c:barChart>
      <c:catAx>
        <c:axId val="50955512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9552504"/>
        <c:crosses val="autoZero"/>
        <c:auto val="1"/>
        <c:lblAlgn val="ctr"/>
        <c:lblOffset val="100"/>
        <c:noMultiLvlLbl val="0"/>
      </c:catAx>
      <c:valAx>
        <c:axId val="509552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Доли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095551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cap="none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результатов ВПР по обществознанию (7класс), показанных  в РСО-А с данными по РФ  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none" spc="2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'Обществозн Диаграммы'!$A$23</c:f>
              <c:strCache>
                <c:ptCount val="1"/>
                <c:pt idx="0">
                  <c:v>РСО-Алания</c:v>
                </c:pt>
              </c:strCache>
            </c:strRef>
          </c:tx>
          <c:spPr>
            <a:ln w="28575" cap="rnd" cmpd="sng" algn="ctr">
              <a:solidFill>
                <a:schemeClr val="tx2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'Обществозн Диаграммы'!$B$22:$X$22</c:f>
              <c:numCache>
                <c:formatCode>General</c:formatCode>
                <c:ptCount val="23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</c:numCache>
            </c:numRef>
          </c:cat>
          <c:val>
            <c:numRef>
              <c:f>'Обществозн Диаграммы'!$B$23:$X$23</c:f>
              <c:numCache>
                <c:formatCode>General</c:formatCode>
                <c:ptCount val="23"/>
                <c:pt idx="0">
                  <c:v>0.7</c:v>
                </c:pt>
                <c:pt idx="1">
                  <c:v>0.9</c:v>
                </c:pt>
                <c:pt idx="2">
                  <c:v>1.5</c:v>
                </c:pt>
                <c:pt idx="3">
                  <c:v>2.2000000000000002</c:v>
                </c:pt>
                <c:pt idx="4">
                  <c:v>2.5</c:v>
                </c:pt>
                <c:pt idx="5">
                  <c:v>2.8</c:v>
                </c:pt>
                <c:pt idx="6">
                  <c:v>3.6</c:v>
                </c:pt>
                <c:pt idx="7">
                  <c:v>3.4</c:v>
                </c:pt>
                <c:pt idx="8">
                  <c:v>3.3</c:v>
                </c:pt>
                <c:pt idx="9">
                  <c:v>11.8</c:v>
                </c:pt>
                <c:pt idx="10">
                  <c:v>9.4</c:v>
                </c:pt>
                <c:pt idx="11">
                  <c:v>7.9</c:v>
                </c:pt>
                <c:pt idx="12">
                  <c:v>6.4</c:v>
                </c:pt>
                <c:pt idx="13">
                  <c:v>5.9</c:v>
                </c:pt>
                <c:pt idx="14">
                  <c:v>4.8</c:v>
                </c:pt>
                <c:pt idx="15">
                  <c:v>9.4</c:v>
                </c:pt>
                <c:pt idx="16">
                  <c:v>6.2</c:v>
                </c:pt>
                <c:pt idx="17">
                  <c:v>5</c:v>
                </c:pt>
                <c:pt idx="18">
                  <c:v>3.2</c:v>
                </c:pt>
                <c:pt idx="19">
                  <c:v>2.5</c:v>
                </c:pt>
                <c:pt idx="20">
                  <c:v>3.2</c:v>
                </c:pt>
                <c:pt idx="21">
                  <c:v>1.8</c:v>
                </c:pt>
                <c:pt idx="22">
                  <c:v>0.9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471-40A8-90A6-3F49C1770931}"/>
            </c:ext>
          </c:extLst>
        </c:ser>
        <c:ser>
          <c:idx val="1"/>
          <c:order val="1"/>
          <c:tx>
            <c:strRef>
              <c:f>'Обществозн Диаграммы'!$A$24</c:f>
              <c:strCache>
                <c:ptCount val="1"/>
                <c:pt idx="0">
                  <c:v>РФ</c:v>
                </c:pt>
              </c:strCache>
            </c:strRef>
          </c:tx>
          <c:spPr>
            <a:ln w="25400" cap="rnd" cmpd="sng" algn="ctr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none"/>
          </c:marker>
          <c:cat>
            <c:numRef>
              <c:f>'Обществозн Диаграммы'!$B$22:$X$22</c:f>
              <c:numCache>
                <c:formatCode>General</c:formatCode>
                <c:ptCount val="23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</c:numCache>
            </c:numRef>
          </c:cat>
          <c:val>
            <c:numRef>
              <c:f>'Обществозн Диаграммы'!$B$24:$X$24</c:f>
              <c:numCache>
                <c:formatCode>General</c:formatCode>
                <c:ptCount val="23"/>
                <c:pt idx="0">
                  <c:v>0.3</c:v>
                </c:pt>
                <c:pt idx="1">
                  <c:v>0.5</c:v>
                </c:pt>
                <c:pt idx="2">
                  <c:v>0.8</c:v>
                </c:pt>
                <c:pt idx="3">
                  <c:v>1.2</c:v>
                </c:pt>
                <c:pt idx="4">
                  <c:v>1.6</c:v>
                </c:pt>
                <c:pt idx="5">
                  <c:v>2.1</c:v>
                </c:pt>
                <c:pt idx="6">
                  <c:v>2.4</c:v>
                </c:pt>
                <c:pt idx="7">
                  <c:v>2.7</c:v>
                </c:pt>
                <c:pt idx="8">
                  <c:v>2.7</c:v>
                </c:pt>
                <c:pt idx="9">
                  <c:v>10.4</c:v>
                </c:pt>
                <c:pt idx="10">
                  <c:v>8.1999999999999993</c:v>
                </c:pt>
                <c:pt idx="11">
                  <c:v>7.4</c:v>
                </c:pt>
                <c:pt idx="12">
                  <c:v>7</c:v>
                </c:pt>
                <c:pt idx="13">
                  <c:v>6.5</c:v>
                </c:pt>
                <c:pt idx="14">
                  <c:v>5.5</c:v>
                </c:pt>
                <c:pt idx="15">
                  <c:v>10.3</c:v>
                </c:pt>
                <c:pt idx="16">
                  <c:v>7.7</c:v>
                </c:pt>
                <c:pt idx="17">
                  <c:v>6.1</c:v>
                </c:pt>
                <c:pt idx="18">
                  <c:v>4.8</c:v>
                </c:pt>
                <c:pt idx="19">
                  <c:v>3.4</c:v>
                </c:pt>
                <c:pt idx="20">
                  <c:v>4.4000000000000004</c:v>
                </c:pt>
                <c:pt idx="21">
                  <c:v>2.6</c:v>
                </c:pt>
                <c:pt idx="22">
                  <c:v>1.2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471-40A8-90A6-3F49C177093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281505624"/>
        <c:axId val="499306752"/>
      </c:lineChart>
      <c:catAx>
        <c:axId val="28150562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9306752"/>
        <c:crosses val="autoZero"/>
        <c:auto val="1"/>
        <c:lblAlgn val="ctr"/>
        <c:lblOffset val="100"/>
        <c:noMultiLvlLbl val="0"/>
      </c:catAx>
      <c:valAx>
        <c:axId val="499306752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Доли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81505624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Статистика ВПР по общестовзнанию (7 класс) по отметкам</a:t>
            </a:r>
            <a:endParaRPr lang="ru-RU" sz="11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'Обществозн Диаграммы'!$J$34:$M$34</c:f>
              <c:strCache>
                <c:ptCount val="4"/>
                <c:pt idx="0">
                  <c:v>«2» </c:v>
                </c:pt>
                <c:pt idx="1">
                  <c:v>«3» </c:v>
                </c:pt>
                <c:pt idx="2">
                  <c:v>«4» </c:v>
                </c:pt>
                <c:pt idx="3">
                  <c:v>«5» </c:v>
                </c:pt>
              </c:strCache>
            </c:strRef>
          </c:cat>
          <c:val>
            <c:numRef>
              <c:f>'Обществозн Диаграммы'!$J$35:$M$35</c:f>
              <c:numCache>
                <c:formatCode>0.0</c:formatCode>
                <c:ptCount val="4"/>
                <c:pt idx="0">
                  <c:v>20.93</c:v>
                </c:pt>
                <c:pt idx="1">
                  <c:v>46.31</c:v>
                </c:pt>
                <c:pt idx="2">
                  <c:v>26.34</c:v>
                </c:pt>
                <c:pt idx="3">
                  <c:v>6.42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7B2-4ADE-BFF5-2034B87DCF4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2463488"/>
        <c:axId val="42463816"/>
      </c:barChart>
      <c:catAx>
        <c:axId val="424634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Отметки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2463816"/>
        <c:crosses val="autoZero"/>
        <c:auto val="1"/>
        <c:lblAlgn val="ctr"/>
        <c:lblOffset val="100"/>
        <c:noMultiLvlLbl val="0"/>
      </c:catAx>
      <c:valAx>
        <c:axId val="424638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Доли учатсников,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24634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доли участников ВПР по обществознанию, получивших отметки "2" и "5" по МО 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'Обществозн Диаграммы'!$B$46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tx2">
                  <a:lumMod val="75000"/>
                </a:schemeClr>
              </a:fgClr>
              <a:bgClr>
                <a:schemeClr val="bg1"/>
              </a:bgClr>
            </a:pattFill>
            <a:ln w="22225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C04-47E6-B2FD-92C971C5397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'Обществозн Диаграммы'!$A$47:$A$57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'Обществозн Диаграммы'!$B$47:$B$57</c:f>
              <c:numCache>
                <c:formatCode>0.0</c:formatCode>
                <c:ptCount val="11"/>
                <c:pt idx="0">
                  <c:v>20.93</c:v>
                </c:pt>
                <c:pt idx="1">
                  <c:v>16.77</c:v>
                </c:pt>
                <c:pt idx="2">
                  <c:v>7.28</c:v>
                </c:pt>
                <c:pt idx="3">
                  <c:v>23.04</c:v>
                </c:pt>
                <c:pt idx="4">
                  <c:v>14.18</c:v>
                </c:pt>
                <c:pt idx="5">
                  <c:v>13.96</c:v>
                </c:pt>
                <c:pt idx="6">
                  <c:v>25.72</c:v>
                </c:pt>
                <c:pt idx="7">
                  <c:v>21.08</c:v>
                </c:pt>
                <c:pt idx="8">
                  <c:v>18.510000000000002</c:v>
                </c:pt>
                <c:pt idx="9">
                  <c:v>23.65</c:v>
                </c:pt>
                <c:pt idx="10">
                  <c:v>21.75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C04-47E6-B2FD-92C971C53976}"/>
            </c:ext>
          </c:extLst>
        </c:ser>
        <c:ser>
          <c:idx val="1"/>
          <c:order val="1"/>
          <c:tx>
            <c:strRef>
              <c:f>'Обществозн Диаграммы'!$C$46</c:f>
              <c:strCache>
                <c:ptCount val="1"/>
                <c:pt idx="0">
                  <c:v>«5»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1.2033694344163659E-2"/>
                  <c:y val="-1.1799410029498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C04-47E6-B2FD-92C971C5397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'Обществозн Диаграммы'!$A$47:$A$57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'Обществозн Диаграммы'!$C$47:$C$57</c:f>
              <c:numCache>
                <c:formatCode>0.0</c:formatCode>
                <c:ptCount val="11"/>
                <c:pt idx="0">
                  <c:v>6.42</c:v>
                </c:pt>
                <c:pt idx="1">
                  <c:v>2.8</c:v>
                </c:pt>
                <c:pt idx="2">
                  <c:v>15.23</c:v>
                </c:pt>
                <c:pt idx="3">
                  <c:v>5.39</c:v>
                </c:pt>
                <c:pt idx="4">
                  <c:v>1.42</c:v>
                </c:pt>
                <c:pt idx="5">
                  <c:v>11.71</c:v>
                </c:pt>
                <c:pt idx="6">
                  <c:v>3.85</c:v>
                </c:pt>
                <c:pt idx="7">
                  <c:v>6.28</c:v>
                </c:pt>
                <c:pt idx="8">
                  <c:v>4.5999999999999996</c:v>
                </c:pt>
                <c:pt idx="9">
                  <c:v>4.53</c:v>
                </c:pt>
                <c:pt idx="10">
                  <c:v>7.83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C04-47E6-B2FD-92C971C5397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3686792"/>
        <c:axId val="503690400"/>
      </c:barChart>
      <c:catAx>
        <c:axId val="5036867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03690400"/>
        <c:crosses val="autoZero"/>
        <c:auto val="1"/>
        <c:lblAlgn val="ctr"/>
        <c:lblOffset val="100"/>
        <c:noMultiLvlLbl val="0"/>
      </c:catAx>
      <c:valAx>
        <c:axId val="5036904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b="1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Доли, %</a:t>
                </a:r>
              </a:p>
            </c:rich>
          </c:tx>
          <c:layout>
            <c:manualLayout>
              <c:xMode val="edge"/>
              <c:yMode val="edge"/>
              <c:x val="1.9444444444444445E-2"/>
              <c:y val="0.2743478419364246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036867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u="none" strike="noStrike" cap="non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выполнения заданий ВПР по обществознанию</a:t>
            </a:r>
            <a:r>
              <a:rPr lang="ru-RU" sz="1200" b="1" i="0" u="none" strike="noStrike" cap="none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r>
              <a:rPr lang="ru-RU" sz="1200" b="1" i="0" u="none" strike="noStrike" cap="non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7 класс по группам участников </a:t>
            </a:r>
            <a:r>
              <a:rPr lang="ru-RU" sz="1200" b="1" i="0" u="none" strike="noStrike" cap="none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endParaRPr lang="ru-RU" sz="12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'Обществозн Диаграммы'!$A$92</c:f>
              <c:strCache>
                <c:ptCount val="1"/>
                <c:pt idx="0">
                  <c:v>Гр."2"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'Обществозн Диаграммы'!$B$91:$R$91</c:f>
              <c:strCache>
                <c:ptCount val="17"/>
                <c:pt idx="0">
                  <c:v>1.1</c:v>
                </c:pt>
                <c:pt idx="1">
                  <c:v>1.2</c:v>
                </c:pt>
                <c:pt idx="2">
                  <c:v>2</c:v>
                </c:pt>
                <c:pt idx="3">
                  <c:v>3.1</c:v>
                </c:pt>
                <c:pt idx="4">
                  <c:v>3.2</c:v>
                </c:pt>
                <c:pt idx="5">
                  <c:v>3.3</c:v>
                </c:pt>
                <c:pt idx="6">
                  <c:v>4</c:v>
                </c:pt>
                <c:pt idx="7">
                  <c:v>5.1</c:v>
                </c:pt>
                <c:pt idx="8">
                  <c:v>5.2</c:v>
                </c:pt>
                <c:pt idx="9">
                  <c:v>5.3</c:v>
                </c:pt>
                <c:pt idx="10">
                  <c:v>6.1</c:v>
                </c:pt>
                <c:pt idx="11">
                  <c:v>6.2</c:v>
                </c:pt>
                <c:pt idx="12">
                  <c:v>7.1</c:v>
                </c:pt>
                <c:pt idx="13">
                  <c:v>7.2</c:v>
                </c:pt>
                <c:pt idx="14">
                  <c:v>8.1</c:v>
                </c:pt>
                <c:pt idx="15">
                  <c:v>8.2</c:v>
                </c:pt>
                <c:pt idx="16">
                  <c:v>8.3</c:v>
                </c:pt>
              </c:strCache>
            </c:strRef>
          </c:cat>
          <c:val>
            <c:numRef>
              <c:f>'Обществозн Диаграммы'!$B$92:$R$92</c:f>
              <c:numCache>
                <c:formatCode>0.0</c:formatCode>
                <c:ptCount val="17"/>
                <c:pt idx="0">
                  <c:v>49.07</c:v>
                </c:pt>
                <c:pt idx="1">
                  <c:v>18.350000000000001</c:v>
                </c:pt>
                <c:pt idx="2">
                  <c:v>42.74</c:v>
                </c:pt>
                <c:pt idx="3">
                  <c:v>36.450000000000003</c:v>
                </c:pt>
                <c:pt idx="4">
                  <c:v>27.63</c:v>
                </c:pt>
                <c:pt idx="5">
                  <c:v>39.950000000000003</c:v>
                </c:pt>
                <c:pt idx="6">
                  <c:v>52.66</c:v>
                </c:pt>
                <c:pt idx="7">
                  <c:v>33.090000000000003</c:v>
                </c:pt>
                <c:pt idx="8">
                  <c:v>12.25</c:v>
                </c:pt>
                <c:pt idx="9">
                  <c:v>27.3</c:v>
                </c:pt>
                <c:pt idx="10">
                  <c:v>9.85</c:v>
                </c:pt>
                <c:pt idx="11">
                  <c:v>4.3899999999999997</c:v>
                </c:pt>
                <c:pt idx="12">
                  <c:v>20.27</c:v>
                </c:pt>
                <c:pt idx="13">
                  <c:v>21.7</c:v>
                </c:pt>
                <c:pt idx="14">
                  <c:v>11.05</c:v>
                </c:pt>
                <c:pt idx="15">
                  <c:v>2.42</c:v>
                </c:pt>
                <c:pt idx="16">
                  <c:v>3.26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36C-4E01-896D-7DD95E3C81AA}"/>
            </c:ext>
          </c:extLst>
        </c:ser>
        <c:ser>
          <c:idx val="1"/>
          <c:order val="1"/>
          <c:tx>
            <c:strRef>
              <c:f>'Обществозн Диаграммы'!$A$93</c:f>
              <c:strCache>
                <c:ptCount val="1"/>
                <c:pt idx="0">
                  <c:v>Гр"3"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'Обществозн Диаграммы'!$B$91:$R$91</c:f>
              <c:strCache>
                <c:ptCount val="17"/>
                <c:pt idx="0">
                  <c:v>1.1</c:v>
                </c:pt>
                <c:pt idx="1">
                  <c:v>1.2</c:v>
                </c:pt>
                <c:pt idx="2">
                  <c:v>2</c:v>
                </c:pt>
                <c:pt idx="3">
                  <c:v>3.1</c:v>
                </c:pt>
                <c:pt idx="4">
                  <c:v>3.2</c:v>
                </c:pt>
                <c:pt idx="5">
                  <c:v>3.3</c:v>
                </c:pt>
                <c:pt idx="6">
                  <c:v>4</c:v>
                </c:pt>
                <c:pt idx="7">
                  <c:v>5.1</c:v>
                </c:pt>
                <c:pt idx="8">
                  <c:v>5.2</c:v>
                </c:pt>
                <c:pt idx="9">
                  <c:v>5.3</c:v>
                </c:pt>
                <c:pt idx="10">
                  <c:v>6.1</c:v>
                </c:pt>
                <c:pt idx="11">
                  <c:v>6.2</c:v>
                </c:pt>
                <c:pt idx="12">
                  <c:v>7.1</c:v>
                </c:pt>
                <c:pt idx="13">
                  <c:v>7.2</c:v>
                </c:pt>
                <c:pt idx="14">
                  <c:v>8.1</c:v>
                </c:pt>
                <c:pt idx="15">
                  <c:v>8.2</c:v>
                </c:pt>
                <c:pt idx="16">
                  <c:v>8.3</c:v>
                </c:pt>
              </c:strCache>
            </c:strRef>
          </c:cat>
          <c:val>
            <c:numRef>
              <c:f>'Обществозн Диаграммы'!$B$93:$R$93</c:f>
              <c:numCache>
                <c:formatCode>0.0</c:formatCode>
                <c:ptCount val="17"/>
                <c:pt idx="0">
                  <c:v>76.5</c:v>
                </c:pt>
                <c:pt idx="1">
                  <c:v>42.07</c:v>
                </c:pt>
                <c:pt idx="2">
                  <c:v>67.87</c:v>
                </c:pt>
                <c:pt idx="3">
                  <c:v>62.36</c:v>
                </c:pt>
                <c:pt idx="4">
                  <c:v>63.42</c:v>
                </c:pt>
                <c:pt idx="5">
                  <c:v>72.44</c:v>
                </c:pt>
                <c:pt idx="6">
                  <c:v>78.58</c:v>
                </c:pt>
                <c:pt idx="7">
                  <c:v>73.5</c:v>
                </c:pt>
                <c:pt idx="8">
                  <c:v>48.07</c:v>
                </c:pt>
                <c:pt idx="9">
                  <c:v>64.23</c:v>
                </c:pt>
                <c:pt idx="10">
                  <c:v>36.700000000000003</c:v>
                </c:pt>
                <c:pt idx="11">
                  <c:v>18.32</c:v>
                </c:pt>
                <c:pt idx="12">
                  <c:v>49.58</c:v>
                </c:pt>
                <c:pt idx="13">
                  <c:v>54.75</c:v>
                </c:pt>
                <c:pt idx="14">
                  <c:v>39.229999999999997</c:v>
                </c:pt>
                <c:pt idx="15">
                  <c:v>12.58</c:v>
                </c:pt>
                <c:pt idx="16">
                  <c:v>18.23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36C-4E01-896D-7DD95E3C81AA}"/>
            </c:ext>
          </c:extLst>
        </c:ser>
        <c:ser>
          <c:idx val="2"/>
          <c:order val="2"/>
          <c:tx>
            <c:strRef>
              <c:f>'Обществозн Диаграммы'!$A$94</c:f>
              <c:strCache>
                <c:ptCount val="1"/>
                <c:pt idx="0">
                  <c:v>Гр."4"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'Обществозн Диаграммы'!$B$91:$R$91</c:f>
              <c:strCache>
                <c:ptCount val="17"/>
                <c:pt idx="0">
                  <c:v>1.1</c:v>
                </c:pt>
                <c:pt idx="1">
                  <c:v>1.2</c:v>
                </c:pt>
                <c:pt idx="2">
                  <c:v>2</c:v>
                </c:pt>
                <c:pt idx="3">
                  <c:v>3.1</c:v>
                </c:pt>
                <c:pt idx="4">
                  <c:v>3.2</c:v>
                </c:pt>
                <c:pt idx="5">
                  <c:v>3.3</c:v>
                </c:pt>
                <c:pt idx="6">
                  <c:v>4</c:v>
                </c:pt>
                <c:pt idx="7">
                  <c:v>5.1</c:v>
                </c:pt>
                <c:pt idx="8">
                  <c:v>5.2</c:v>
                </c:pt>
                <c:pt idx="9">
                  <c:v>5.3</c:v>
                </c:pt>
                <c:pt idx="10">
                  <c:v>6.1</c:v>
                </c:pt>
                <c:pt idx="11">
                  <c:v>6.2</c:v>
                </c:pt>
                <c:pt idx="12">
                  <c:v>7.1</c:v>
                </c:pt>
                <c:pt idx="13">
                  <c:v>7.2</c:v>
                </c:pt>
                <c:pt idx="14">
                  <c:v>8.1</c:v>
                </c:pt>
                <c:pt idx="15">
                  <c:v>8.2</c:v>
                </c:pt>
                <c:pt idx="16">
                  <c:v>8.3</c:v>
                </c:pt>
              </c:strCache>
            </c:strRef>
          </c:cat>
          <c:val>
            <c:numRef>
              <c:f>'Обществозн Диаграммы'!$B$94:$R$94</c:f>
              <c:numCache>
                <c:formatCode>0.0</c:formatCode>
                <c:ptCount val="17"/>
                <c:pt idx="0">
                  <c:v>91.38</c:v>
                </c:pt>
                <c:pt idx="1">
                  <c:v>69.5</c:v>
                </c:pt>
                <c:pt idx="2">
                  <c:v>83.13</c:v>
                </c:pt>
                <c:pt idx="3">
                  <c:v>77.66</c:v>
                </c:pt>
                <c:pt idx="4">
                  <c:v>86.3</c:v>
                </c:pt>
                <c:pt idx="5">
                  <c:v>88.84</c:v>
                </c:pt>
                <c:pt idx="6">
                  <c:v>88.37</c:v>
                </c:pt>
                <c:pt idx="7">
                  <c:v>89.32</c:v>
                </c:pt>
                <c:pt idx="8">
                  <c:v>78.849999999999994</c:v>
                </c:pt>
                <c:pt idx="9">
                  <c:v>84.88</c:v>
                </c:pt>
                <c:pt idx="10">
                  <c:v>66.680000000000007</c:v>
                </c:pt>
                <c:pt idx="11">
                  <c:v>45.95</c:v>
                </c:pt>
                <c:pt idx="12">
                  <c:v>71.34</c:v>
                </c:pt>
                <c:pt idx="13">
                  <c:v>81.97</c:v>
                </c:pt>
                <c:pt idx="14">
                  <c:v>76.31</c:v>
                </c:pt>
                <c:pt idx="15">
                  <c:v>38.53</c:v>
                </c:pt>
                <c:pt idx="16">
                  <c:v>51.98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036C-4E01-896D-7DD95E3C81AA}"/>
            </c:ext>
          </c:extLst>
        </c:ser>
        <c:ser>
          <c:idx val="3"/>
          <c:order val="3"/>
          <c:tx>
            <c:strRef>
              <c:f>'Обществозн Диаграммы'!$A$95</c:f>
              <c:strCache>
                <c:ptCount val="1"/>
                <c:pt idx="0">
                  <c:v>Гр."5"</c:v>
                </c:pt>
              </c:strCache>
            </c:strRef>
          </c:tx>
          <c:spPr>
            <a:ln w="22225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'Обществозн Диаграммы'!$B$91:$R$91</c:f>
              <c:strCache>
                <c:ptCount val="17"/>
                <c:pt idx="0">
                  <c:v>1.1</c:v>
                </c:pt>
                <c:pt idx="1">
                  <c:v>1.2</c:v>
                </c:pt>
                <c:pt idx="2">
                  <c:v>2</c:v>
                </c:pt>
                <c:pt idx="3">
                  <c:v>3.1</c:v>
                </c:pt>
                <c:pt idx="4">
                  <c:v>3.2</c:v>
                </c:pt>
                <c:pt idx="5">
                  <c:v>3.3</c:v>
                </c:pt>
                <c:pt idx="6">
                  <c:v>4</c:v>
                </c:pt>
                <c:pt idx="7">
                  <c:v>5.1</c:v>
                </c:pt>
                <c:pt idx="8">
                  <c:v>5.2</c:v>
                </c:pt>
                <c:pt idx="9">
                  <c:v>5.3</c:v>
                </c:pt>
                <c:pt idx="10">
                  <c:v>6.1</c:v>
                </c:pt>
                <c:pt idx="11">
                  <c:v>6.2</c:v>
                </c:pt>
                <c:pt idx="12">
                  <c:v>7.1</c:v>
                </c:pt>
                <c:pt idx="13">
                  <c:v>7.2</c:v>
                </c:pt>
                <c:pt idx="14">
                  <c:v>8.1</c:v>
                </c:pt>
                <c:pt idx="15">
                  <c:v>8.2</c:v>
                </c:pt>
                <c:pt idx="16">
                  <c:v>8.3</c:v>
                </c:pt>
              </c:strCache>
            </c:strRef>
          </c:cat>
          <c:val>
            <c:numRef>
              <c:f>'Обществозн Диаграммы'!$B$95:$R$95</c:f>
              <c:numCache>
                <c:formatCode>0.0</c:formatCode>
                <c:ptCount val="17"/>
                <c:pt idx="0">
                  <c:v>98.92</c:v>
                </c:pt>
                <c:pt idx="1">
                  <c:v>89.15</c:v>
                </c:pt>
                <c:pt idx="2">
                  <c:v>90.46</c:v>
                </c:pt>
                <c:pt idx="3">
                  <c:v>92.41</c:v>
                </c:pt>
                <c:pt idx="4">
                  <c:v>96.53</c:v>
                </c:pt>
                <c:pt idx="5">
                  <c:v>97.4</c:v>
                </c:pt>
                <c:pt idx="6">
                  <c:v>96.96</c:v>
                </c:pt>
                <c:pt idx="7">
                  <c:v>98.26</c:v>
                </c:pt>
                <c:pt idx="8">
                  <c:v>93.49</c:v>
                </c:pt>
                <c:pt idx="9">
                  <c:v>96.75</c:v>
                </c:pt>
                <c:pt idx="10">
                  <c:v>84.6</c:v>
                </c:pt>
                <c:pt idx="11">
                  <c:v>69.849999999999994</c:v>
                </c:pt>
                <c:pt idx="12">
                  <c:v>89.8</c:v>
                </c:pt>
                <c:pt idx="13">
                  <c:v>96.75</c:v>
                </c:pt>
                <c:pt idx="14">
                  <c:v>98.92</c:v>
                </c:pt>
                <c:pt idx="15">
                  <c:v>79.680000000000007</c:v>
                </c:pt>
                <c:pt idx="16">
                  <c:v>89.15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036C-4E01-896D-7DD95E3C81A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601377104"/>
        <c:axId val="601374808"/>
      </c:lineChart>
      <c:catAx>
        <c:axId val="60137710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Номера</a:t>
                </a:r>
                <a:r>
                  <a:rPr lang="ru-RU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заданий</a:t>
                </a:r>
                <a:endParaRPr lang="ru-RU">
                  <a:solidFill>
                    <a:sysClr val="windowText" lastClr="000000"/>
                  </a:solidFill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01374808"/>
        <c:crosses val="autoZero"/>
        <c:auto val="1"/>
        <c:lblAlgn val="ctr"/>
        <c:lblOffset val="100"/>
        <c:noMultiLvlLbl val="0"/>
      </c:catAx>
      <c:valAx>
        <c:axId val="601374808"/>
        <c:scaling>
          <c:orientation val="minMax"/>
          <c:max val="10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Уровень выполнения,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01377104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32</Pages>
  <Words>6725</Words>
  <Characters>38339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elina.gagloeva</dc:creator>
  <cp:keywords/>
  <dc:description/>
  <cp:lastModifiedBy>RePack by Diakov</cp:lastModifiedBy>
  <cp:revision>10</cp:revision>
  <dcterms:created xsi:type="dcterms:W3CDTF">2020-12-08T12:49:00Z</dcterms:created>
  <dcterms:modified xsi:type="dcterms:W3CDTF">2020-12-14T19:53:00Z</dcterms:modified>
</cp:coreProperties>
</file>